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43" w:rsidRPr="00A66443" w:rsidRDefault="00A66443" w:rsidP="00A66443">
      <w:pPr>
        <w:widowControl w:val="0"/>
        <w:autoSpaceDE w:val="0"/>
        <w:autoSpaceDN w:val="0"/>
        <w:adjustRightInd w:val="0"/>
        <w:spacing w:after="120"/>
        <w:jc w:val="both"/>
        <w:rPr>
          <w:rFonts w:ascii="Euphemia" w:hAnsi="Euphemia" w:cs="PO’'58ˇ"/>
          <w:sz w:val="18"/>
          <w:szCs w:val="18"/>
        </w:rPr>
      </w:pPr>
      <w:r w:rsidRPr="00A66443">
        <w:rPr>
          <w:rFonts w:ascii="Euphemia" w:hAnsi="Euphemia" w:cs="PO’'58ˇ"/>
          <w:sz w:val="18"/>
          <w:szCs w:val="18"/>
        </w:rPr>
        <w:t xml:space="preserve">Da indirizzare all’ufficio che detiene i dati, le informazioni o i documenti o in alternativa, </w:t>
      </w:r>
      <w:r>
        <w:rPr>
          <w:rFonts w:ascii="Euphemia" w:hAnsi="Euphemia" w:cs="PO’'58ˇ"/>
          <w:sz w:val="18"/>
          <w:szCs w:val="18"/>
        </w:rPr>
        <w:t>ma solo per i dati</w:t>
      </w:r>
      <w:r w:rsidRPr="00A66443">
        <w:rPr>
          <w:rFonts w:ascii="Euphemia" w:hAnsi="Euphemia" w:cs="PO’'58ˇ"/>
          <w:sz w:val="18"/>
          <w:szCs w:val="18"/>
        </w:rPr>
        <w:t xml:space="preserve">, informazioni o documenti di cui è obbligatoria la pubblicazione ai sensi dell’art. 5, comma 1, del </w:t>
      </w:r>
      <w:r>
        <w:rPr>
          <w:rFonts w:ascii="Euphemia" w:hAnsi="Euphemia" w:cs="PO’'58ˇ"/>
          <w:sz w:val="18"/>
          <w:szCs w:val="18"/>
        </w:rPr>
        <w:t>D</w:t>
      </w:r>
      <w:r w:rsidRPr="00A66443">
        <w:rPr>
          <w:rFonts w:ascii="Euphemia" w:hAnsi="Euphemia" w:cs="PO’'58ˇ"/>
          <w:sz w:val="18"/>
          <w:szCs w:val="18"/>
        </w:rPr>
        <w:t>.</w:t>
      </w:r>
      <w:r>
        <w:rPr>
          <w:rFonts w:ascii="Euphemia" w:hAnsi="Euphemia" w:cs="PO’'58ˇ"/>
          <w:sz w:val="18"/>
          <w:szCs w:val="18"/>
        </w:rPr>
        <w:t>l</w:t>
      </w:r>
      <w:r w:rsidRPr="00A66443">
        <w:rPr>
          <w:rFonts w:ascii="Euphemia" w:hAnsi="Euphemia" w:cs="PO’'58ˇ"/>
          <w:sz w:val="18"/>
          <w:szCs w:val="18"/>
        </w:rPr>
        <w:t xml:space="preserve">gs. n. 33/2013 e s.m. e i., il </w:t>
      </w:r>
      <w:r>
        <w:rPr>
          <w:rFonts w:ascii="Euphemia" w:hAnsi="Euphemia" w:cs="PO’'58ˇ"/>
          <w:sz w:val="18"/>
          <w:szCs w:val="18"/>
        </w:rPr>
        <w:t>R</w:t>
      </w:r>
      <w:r w:rsidRPr="00A66443">
        <w:rPr>
          <w:rFonts w:ascii="Euphemia" w:hAnsi="Euphemia" w:cs="PO’'58ˇ"/>
          <w:sz w:val="18"/>
          <w:szCs w:val="18"/>
        </w:rPr>
        <w:t>esponsabile della prevenzione della corruzione e della trasparenza</w:t>
      </w:r>
    </w:p>
    <w:p w:rsidR="00A66443" w:rsidRDefault="00A66443" w:rsidP="00A66443">
      <w:pPr>
        <w:widowControl w:val="0"/>
        <w:autoSpaceDE w:val="0"/>
        <w:autoSpaceDN w:val="0"/>
        <w:adjustRightInd w:val="0"/>
        <w:spacing w:after="120"/>
        <w:jc w:val="both"/>
        <w:rPr>
          <w:rFonts w:ascii="Euphemia" w:hAnsi="Euphemia" w:cs="PO’'58ˇ"/>
          <w:sz w:val="20"/>
          <w:szCs w:val="20"/>
        </w:rPr>
      </w:pPr>
    </w:p>
    <w:p w:rsidR="00A66443" w:rsidRDefault="00A66443" w:rsidP="00A66443">
      <w:pPr>
        <w:widowControl w:val="0"/>
        <w:autoSpaceDE w:val="0"/>
        <w:autoSpaceDN w:val="0"/>
        <w:adjustRightInd w:val="0"/>
        <w:spacing w:after="120"/>
        <w:jc w:val="both"/>
        <w:rPr>
          <w:rFonts w:ascii="Euphemia" w:hAnsi="Euphemia" w:cs="PO’'58ˇ"/>
          <w:sz w:val="20"/>
          <w:szCs w:val="20"/>
        </w:rPr>
      </w:pPr>
    </w:p>
    <w:p w:rsidR="00ED18B6" w:rsidRPr="00A66443" w:rsidRDefault="00ED18B6" w:rsidP="00A66443">
      <w:pPr>
        <w:widowControl w:val="0"/>
        <w:autoSpaceDE w:val="0"/>
        <w:autoSpaceDN w:val="0"/>
        <w:adjustRightInd w:val="0"/>
        <w:spacing w:after="120"/>
        <w:ind w:left="5664" w:firstLine="6"/>
        <w:rPr>
          <w:rFonts w:ascii="Euphemia" w:hAnsi="Euphemia" w:cs="PO’'58ˇ"/>
          <w:sz w:val="20"/>
          <w:szCs w:val="20"/>
        </w:rPr>
      </w:pPr>
      <w:r w:rsidRPr="00A66443">
        <w:rPr>
          <w:rFonts w:ascii="Euphemia" w:hAnsi="Euphemia" w:cs="PO’'58ˇ"/>
          <w:sz w:val="20"/>
          <w:szCs w:val="20"/>
        </w:rPr>
        <w:t>S</w:t>
      </w:r>
      <w:r w:rsidR="00A66443">
        <w:rPr>
          <w:rFonts w:ascii="Euphemia" w:hAnsi="Euphemia" w:cs="PO’'58ˇ"/>
          <w:sz w:val="20"/>
          <w:szCs w:val="20"/>
        </w:rPr>
        <w:t>pett.le Ufficio</w:t>
      </w:r>
    </w:p>
    <w:p w:rsidR="000755F8" w:rsidRPr="00A66443" w:rsidRDefault="000755F8" w:rsidP="00A66443">
      <w:pPr>
        <w:widowControl w:val="0"/>
        <w:autoSpaceDE w:val="0"/>
        <w:autoSpaceDN w:val="0"/>
        <w:adjustRightInd w:val="0"/>
        <w:spacing w:after="120"/>
        <w:ind w:left="5664" w:firstLine="6"/>
        <w:rPr>
          <w:rFonts w:ascii="Euphemia" w:hAnsi="Euphemia" w:cs="PO’'58ˇ"/>
          <w:sz w:val="20"/>
          <w:szCs w:val="20"/>
        </w:rPr>
      </w:pPr>
      <w:r w:rsidRPr="00A66443">
        <w:rPr>
          <w:rFonts w:ascii="Euphemia" w:hAnsi="Euphemia" w:cs="PO’'58ˇ"/>
          <w:sz w:val="20"/>
          <w:szCs w:val="20"/>
        </w:rPr>
        <w:t>______________</w:t>
      </w:r>
      <w:r w:rsidR="00A66443">
        <w:rPr>
          <w:rFonts w:ascii="Euphemia" w:hAnsi="Euphemia" w:cs="PO’'58ˇ"/>
          <w:sz w:val="20"/>
          <w:szCs w:val="20"/>
        </w:rPr>
        <w:t>_____________</w:t>
      </w:r>
    </w:p>
    <w:p w:rsidR="00A66443" w:rsidRPr="00A66443" w:rsidRDefault="00A66443" w:rsidP="00A66443">
      <w:pPr>
        <w:widowControl w:val="0"/>
        <w:autoSpaceDE w:val="0"/>
        <w:autoSpaceDN w:val="0"/>
        <w:adjustRightInd w:val="0"/>
        <w:spacing w:after="120"/>
        <w:ind w:left="5664" w:firstLine="6"/>
        <w:rPr>
          <w:rFonts w:ascii="Euphemia" w:hAnsi="Euphemia" w:cs="PO’'58ˇ"/>
          <w:sz w:val="20"/>
          <w:szCs w:val="20"/>
        </w:rPr>
      </w:pPr>
      <w:r w:rsidRPr="00A66443">
        <w:rPr>
          <w:rFonts w:ascii="Euphemia" w:hAnsi="Euphemia" w:cs="PO’'58ˇ"/>
          <w:sz w:val="20"/>
          <w:szCs w:val="20"/>
        </w:rPr>
        <w:t xml:space="preserve">del Comune di Colognola ai </w:t>
      </w:r>
      <w:r>
        <w:rPr>
          <w:rFonts w:ascii="Euphemia" w:hAnsi="Euphemia" w:cs="PO’'58ˇ"/>
          <w:sz w:val="20"/>
          <w:szCs w:val="20"/>
        </w:rPr>
        <w:t>Colli</w:t>
      </w:r>
    </w:p>
    <w:p w:rsidR="00A66443" w:rsidRPr="00A66443" w:rsidRDefault="00A66443" w:rsidP="00A66443">
      <w:pPr>
        <w:widowControl w:val="0"/>
        <w:autoSpaceDE w:val="0"/>
        <w:autoSpaceDN w:val="0"/>
        <w:adjustRightInd w:val="0"/>
        <w:spacing w:after="120"/>
        <w:ind w:left="5664" w:firstLine="6"/>
        <w:rPr>
          <w:rFonts w:ascii="Euphemia" w:hAnsi="Euphemia" w:cs="PO’'58ˇ"/>
          <w:sz w:val="20"/>
          <w:szCs w:val="20"/>
        </w:rPr>
      </w:pPr>
      <w:r>
        <w:rPr>
          <w:rFonts w:ascii="Euphemia" w:hAnsi="Euphemia" w:cs="PO’'58ˇ"/>
          <w:sz w:val="20"/>
          <w:szCs w:val="20"/>
        </w:rPr>
        <w:t>Pia</w:t>
      </w:r>
      <w:r w:rsidRPr="00A66443">
        <w:rPr>
          <w:rFonts w:ascii="Euphemia" w:hAnsi="Euphemia" w:cs="PO’'58ˇ"/>
          <w:sz w:val="20"/>
          <w:szCs w:val="20"/>
        </w:rPr>
        <w:t>zz</w:t>
      </w:r>
      <w:r>
        <w:rPr>
          <w:rFonts w:ascii="Euphemia" w:hAnsi="Euphemia" w:cs="PO’'58ˇ"/>
          <w:sz w:val="20"/>
          <w:szCs w:val="20"/>
        </w:rPr>
        <w:t>a</w:t>
      </w:r>
      <w:r w:rsidRPr="00A66443">
        <w:rPr>
          <w:rFonts w:ascii="Euphemia" w:hAnsi="Euphemia" w:cs="PO’'58ˇ"/>
          <w:sz w:val="20"/>
          <w:szCs w:val="20"/>
        </w:rPr>
        <w:t xml:space="preserve">.le </w:t>
      </w:r>
      <w:r>
        <w:rPr>
          <w:rFonts w:ascii="Euphemia" w:hAnsi="Euphemia" w:cs="PO’'58ˇ"/>
          <w:sz w:val="20"/>
          <w:szCs w:val="20"/>
        </w:rPr>
        <w:t>T</w:t>
      </w:r>
      <w:r w:rsidRPr="00A66443">
        <w:rPr>
          <w:rFonts w:ascii="Euphemia" w:hAnsi="Euphemia" w:cs="PO’'58ˇ"/>
          <w:sz w:val="20"/>
          <w:szCs w:val="20"/>
        </w:rPr>
        <w:t>rento, n. 2</w:t>
      </w:r>
    </w:p>
    <w:p w:rsidR="00A66443" w:rsidRPr="00A66443" w:rsidRDefault="00A66443" w:rsidP="00A66443">
      <w:pPr>
        <w:widowControl w:val="0"/>
        <w:autoSpaceDE w:val="0"/>
        <w:autoSpaceDN w:val="0"/>
        <w:adjustRightInd w:val="0"/>
        <w:spacing w:after="120"/>
        <w:ind w:left="5664" w:firstLine="6"/>
        <w:rPr>
          <w:rFonts w:ascii="Euphemia" w:hAnsi="Euphemia" w:cs="PO’'58ˇ"/>
          <w:sz w:val="20"/>
          <w:szCs w:val="20"/>
        </w:rPr>
      </w:pPr>
      <w:r>
        <w:rPr>
          <w:rFonts w:ascii="Euphemia" w:hAnsi="Euphemia" w:cs="PO’'58ˇ"/>
          <w:sz w:val="20"/>
          <w:szCs w:val="20"/>
        </w:rPr>
        <w:t xml:space="preserve">37030 – </w:t>
      </w:r>
      <w:r w:rsidRPr="00A66443">
        <w:rPr>
          <w:rFonts w:ascii="Euphemia" w:hAnsi="Euphemia" w:cs="PO’'58ˇ"/>
          <w:sz w:val="20"/>
          <w:szCs w:val="20"/>
          <w:u w:val="single"/>
        </w:rPr>
        <w:t>COLOGNOLA AI COLLI</w:t>
      </w:r>
    </w:p>
    <w:p w:rsidR="00ED18B6" w:rsidRPr="00A66443" w:rsidRDefault="00B76BA2" w:rsidP="00A66443">
      <w:pPr>
        <w:widowControl w:val="0"/>
        <w:autoSpaceDE w:val="0"/>
        <w:autoSpaceDN w:val="0"/>
        <w:adjustRightInd w:val="0"/>
        <w:spacing w:after="120"/>
        <w:ind w:left="5664" w:firstLine="6"/>
        <w:rPr>
          <w:rFonts w:ascii="Euphemia" w:hAnsi="Euphemia" w:cs="PO’'58ˇ"/>
          <w:sz w:val="20"/>
          <w:szCs w:val="20"/>
        </w:rPr>
      </w:pPr>
      <w:r w:rsidRPr="00A66443">
        <w:rPr>
          <w:rFonts w:ascii="Euphemia" w:hAnsi="Euphemia" w:cs="PO’'58ˇ"/>
          <w:sz w:val="20"/>
          <w:szCs w:val="20"/>
        </w:rPr>
        <w:t xml:space="preserve">PEC: </w:t>
      </w:r>
      <w:hyperlink r:id="rId8" w:history="1">
        <w:r w:rsidRPr="00A66443">
          <w:rPr>
            <w:rFonts w:ascii="Euphemia" w:hAnsi="Euphemia" w:cs="PO’'58ˇ"/>
            <w:sz w:val="20"/>
            <w:szCs w:val="20"/>
          </w:rPr>
          <w:t>colognolaaicolli.vr@cert.ip-veneto.net</w:t>
        </w:r>
      </w:hyperlink>
    </w:p>
    <w:p w:rsidR="00B76BA2" w:rsidRPr="00A66443" w:rsidRDefault="00B76BA2" w:rsidP="00A66443">
      <w:pPr>
        <w:widowControl w:val="0"/>
        <w:autoSpaceDE w:val="0"/>
        <w:autoSpaceDN w:val="0"/>
        <w:adjustRightInd w:val="0"/>
        <w:spacing w:after="120"/>
        <w:ind w:left="5664" w:firstLine="6"/>
        <w:rPr>
          <w:rFonts w:ascii="Euphemia" w:hAnsi="Euphemia" w:cs="PO’'58ˇ"/>
          <w:sz w:val="20"/>
          <w:szCs w:val="20"/>
        </w:rPr>
      </w:pPr>
      <w:r w:rsidRPr="00A66443">
        <w:rPr>
          <w:rFonts w:ascii="Euphemia" w:hAnsi="Euphemia" w:cs="PO’'58ˇ"/>
          <w:sz w:val="20"/>
          <w:szCs w:val="20"/>
        </w:rPr>
        <w:t>Oppure</w:t>
      </w:r>
    </w:p>
    <w:p w:rsidR="00B76BA2" w:rsidRPr="00A66443" w:rsidRDefault="00B76BA2" w:rsidP="00A66443">
      <w:pPr>
        <w:widowControl w:val="0"/>
        <w:autoSpaceDE w:val="0"/>
        <w:autoSpaceDN w:val="0"/>
        <w:adjustRightInd w:val="0"/>
        <w:spacing w:after="120"/>
        <w:ind w:left="5664" w:firstLine="6"/>
        <w:rPr>
          <w:rFonts w:ascii="Euphemia" w:hAnsi="Euphemia" w:cs="PO’'58ˇ"/>
          <w:sz w:val="20"/>
          <w:szCs w:val="20"/>
        </w:rPr>
      </w:pPr>
      <w:bookmarkStart w:id="0" w:name="_GoBack"/>
      <w:bookmarkEnd w:id="0"/>
      <w:r w:rsidRPr="00A66443">
        <w:rPr>
          <w:rFonts w:ascii="Euphemia" w:hAnsi="Euphemia" w:cs="PO’'58ˇ"/>
          <w:sz w:val="20"/>
          <w:szCs w:val="20"/>
        </w:rPr>
        <w:t>Email: info@comunecolognola.it</w:t>
      </w:r>
    </w:p>
    <w:p w:rsidR="00ED18B6" w:rsidRDefault="00ED18B6" w:rsidP="00A66443">
      <w:pPr>
        <w:widowControl w:val="0"/>
        <w:autoSpaceDE w:val="0"/>
        <w:autoSpaceDN w:val="0"/>
        <w:adjustRightInd w:val="0"/>
        <w:spacing w:after="120"/>
        <w:jc w:val="both"/>
        <w:rPr>
          <w:rFonts w:ascii="Euphemia" w:hAnsi="Euphemia" w:cs="PO’'58ˇ"/>
          <w:sz w:val="20"/>
          <w:szCs w:val="20"/>
        </w:rPr>
      </w:pPr>
    </w:p>
    <w:p w:rsidR="00A66443" w:rsidRPr="00A66443" w:rsidRDefault="00A66443" w:rsidP="00A66443">
      <w:pPr>
        <w:widowControl w:val="0"/>
        <w:autoSpaceDE w:val="0"/>
        <w:autoSpaceDN w:val="0"/>
        <w:adjustRightInd w:val="0"/>
        <w:spacing w:after="120"/>
        <w:jc w:val="both"/>
        <w:rPr>
          <w:rFonts w:ascii="Euphemia" w:hAnsi="Euphemia" w:cs="PO’'58ˇ"/>
          <w:sz w:val="20"/>
          <w:szCs w:val="20"/>
        </w:rPr>
      </w:pPr>
    </w:p>
    <w:p w:rsidR="00ED18B6" w:rsidRPr="00A66443" w:rsidRDefault="00ED18B6" w:rsidP="00A66443">
      <w:pPr>
        <w:widowControl w:val="0"/>
        <w:autoSpaceDE w:val="0"/>
        <w:autoSpaceDN w:val="0"/>
        <w:adjustRightInd w:val="0"/>
        <w:spacing w:after="120"/>
        <w:jc w:val="both"/>
        <w:rPr>
          <w:rFonts w:ascii="Euphemia" w:hAnsi="Euphemia" w:cs="PO’'58ˇ"/>
          <w:sz w:val="20"/>
          <w:szCs w:val="20"/>
        </w:rPr>
      </w:pPr>
      <w:r w:rsidRPr="00A66443">
        <w:rPr>
          <w:rFonts w:ascii="Euphemia" w:hAnsi="Euphemia" w:cs="PO’'58ˇ"/>
          <w:sz w:val="20"/>
          <w:szCs w:val="20"/>
        </w:rPr>
        <w:t>Il/la sottoscritto/a _________</w:t>
      </w:r>
      <w:r w:rsidR="008D3E8A" w:rsidRPr="00A66443">
        <w:rPr>
          <w:rFonts w:ascii="Euphemia" w:hAnsi="Euphemia" w:cs="PO’'58ˇ"/>
          <w:sz w:val="20"/>
          <w:szCs w:val="20"/>
        </w:rPr>
        <w:t>______________________ nato/a ___________</w:t>
      </w:r>
      <w:r w:rsidR="00A66443">
        <w:rPr>
          <w:rFonts w:ascii="Euphemia" w:hAnsi="Euphemia" w:cs="PO’'58ˇ"/>
          <w:sz w:val="20"/>
          <w:szCs w:val="20"/>
        </w:rPr>
        <w:t>__</w:t>
      </w:r>
      <w:r w:rsidR="003C259D" w:rsidRPr="00A66443">
        <w:rPr>
          <w:rFonts w:ascii="Euphemia" w:hAnsi="Euphemia" w:cs="PO’'58ˇ"/>
          <w:sz w:val="20"/>
          <w:szCs w:val="20"/>
        </w:rPr>
        <w:t>_______________________</w:t>
      </w:r>
    </w:p>
    <w:p w:rsidR="00ED18B6" w:rsidRPr="00A66443" w:rsidRDefault="00ED18B6" w:rsidP="00A66443">
      <w:pPr>
        <w:widowControl w:val="0"/>
        <w:autoSpaceDE w:val="0"/>
        <w:autoSpaceDN w:val="0"/>
        <w:adjustRightInd w:val="0"/>
        <w:spacing w:after="120"/>
        <w:jc w:val="both"/>
        <w:rPr>
          <w:rFonts w:ascii="Euphemia" w:hAnsi="Euphemia" w:cs="PO’'58ˇ"/>
          <w:sz w:val="20"/>
          <w:szCs w:val="20"/>
        </w:rPr>
      </w:pPr>
      <w:r w:rsidRPr="00A66443">
        <w:rPr>
          <w:rFonts w:ascii="Euphemia" w:hAnsi="Euphemia" w:cs="PO’'58ˇ"/>
          <w:sz w:val="20"/>
          <w:szCs w:val="20"/>
        </w:rPr>
        <w:t xml:space="preserve">residente in ____________________________ prov. (____) </w:t>
      </w:r>
      <w:r w:rsidR="00A66443">
        <w:rPr>
          <w:rFonts w:ascii="Euphemia" w:hAnsi="Euphemia" w:cs="PO’'58ˇ"/>
          <w:sz w:val="20"/>
          <w:szCs w:val="20"/>
        </w:rPr>
        <w:t>V</w:t>
      </w:r>
      <w:r w:rsidRPr="00A66443">
        <w:rPr>
          <w:rFonts w:ascii="Euphemia" w:hAnsi="Euphemia" w:cs="PO’'58ˇ"/>
          <w:sz w:val="20"/>
          <w:szCs w:val="20"/>
        </w:rPr>
        <w:t xml:space="preserve">ia </w:t>
      </w:r>
      <w:r w:rsidR="00A66443">
        <w:rPr>
          <w:rFonts w:ascii="Euphemia" w:hAnsi="Euphemia" w:cs="PO’'58ˇ"/>
          <w:sz w:val="20"/>
          <w:szCs w:val="20"/>
        </w:rPr>
        <w:t>_</w:t>
      </w:r>
      <w:r w:rsidR="003C259D" w:rsidRPr="00A66443">
        <w:rPr>
          <w:rFonts w:ascii="Euphemia" w:hAnsi="Euphemia" w:cs="PO’'58ˇ"/>
          <w:sz w:val="20"/>
          <w:szCs w:val="20"/>
        </w:rPr>
        <w:t>_</w:t>
      </w:r>
      <w:r w:rsidR="008D3E8A" w:rsidRPr="00A66443">
        <w:rPr>
          <w:rFonts w:ascii="Euphemia" w:hAnsi="Euphemia" w:cs="PO’'58ˇ"/>
          <w:sz w:val="20"/>
          <w:szCs w:val="20"/>
        </w:rPr>
        <w:t>________</w:t>
      </w:r>
      <w:r w:rsidR="00A66443">
        <w:rPr>
          <w:rFonts w:ascii="Euphemia" w:hAnsi="Euphemia" w:cs="PO’'58ˇ"/>
          <w:sz w:val="20"/>
          <w:szCs w:val="20"/>
        </w:rPr>
        <w:t>__</w:t>
      </w:r>
      <w:r w:rsidR="008D3E8A" w:rsidRPr="00A66443">
        <w:rPr>
          <w:rFonts w:ascii="Euphemia" w:hAnsi="Euphemia" w:cs="PO’'58ˇ"/>
          <w:sz w:val="20"/>
          <w:szCs w:val="20"/>
        </w:rPr>
        <w:t>__________________________</w:t>
      </w:r>
    </w:p>
    <w:p w:rsidR="00ED18B6" w:rsidRPr="00A66443" w:rsidRDefault="00ED18B6" w:rsidP="00A66443">
      <w:pPr>
        <w:widowControl w:val="0"/>
        <w:autoSpaceDE w:val="0"/>
        <w:autoSpaceDN w:val="0"/>
        <w:adjustRightInd w:val="0"/>
        <w:spacing w:after="120"/>
        <w:jc w:val="both"/>
        <w:rPr>
          <w:rFonts w:ascii="Euphemia" w:hAnsi="Euphemia" w:cs="PO’'58ˇ"/>
          <w:sz w:val="20"/>
          <w:szCs w:val="20"/>
        </w:rPr>
      </w:pPr>
      <w:r w:rsidRPr="00A66443">
        <w:rPr>
          <w:rFonts w:ascii="Euphemia" w:hAnsi="Euphemia" w:cs="PO’'58ˇ"/>
          <w:sz w:val="20"/>
          <w:szCs w:val="20"/>
        </w:rPr>
        <w:t xml:space="preserve">n. ________ e-mail _____________________________ PEC </w:t>
      </w:r>
      <w:r w:rsidR="008D3E8A" w:rsidRPr="00A66443">
        <w:rPr>
          <w:rFonts w:ascii="Euphemia" w:hAnsi="Euphemia" w:cs="PO’'58ˇ"/>
          <w:sz w:val="20"/>
          <w:szCs w:val="20"/>
        </w:rPr>
        <w:t>_____</w:t>
      </w:r>
      <w:r w:rsidR="00A66443">
        <w:rPr>
          <w:rFonts w:ascii="Euphemia" w:hAnsi="Euphemia" w:cs="PO’'58ˇ"/>
          <w:sz w:val="20"/>
          <w:szCs w:val="20"/>
        </w:rPr>
        <w:t>__</w:t>
      </w:r>
      <w:r w:rsidR="008D3E8A" w:rsidRPr="00A66443">
        <w:rPr>
          <w:rFonts w:ascii="Euphemia" w:hAnsi="Euphemia" w:cs="PO’'58ˇ"/>
          <w:sz w:val="20"/>
          <w:szCs w:val="20"/>
        </w:rPr>
        <w:t>_____</w:t>
      </w:r>
      <w:r w:rsidR="00A66443">
        <w:rPr>
          <w:rFonts w:ascii="Euphemia" w:hAnsi="Euphemia" w:cs="PO’'58ˇ"/>
          <w:sz w:val="20"/>
          <w:szCs w:val="20"/>
        </w:rPr>
        <w:t>__</w:t>
      </w:r>
      <w:r w:rsidR="008D3E8A" w:rsidRPr="00A66443">
        <w:rPr>
          <w:rFonts w:ascii="Euphemia" w:hAnsi="Euphemia" w:cs="PO’'58ˇ"/>
          <w:sz w:val="20"/>
          <w:szCs w:val="20"/>
        </w:rPr>
        <w:t>____________</w:t>
      </w:r>
      <w:r w:rsidR="003C259D" w:rsidRPr="00A66443">
        <w:rPr>
          <w:rFonts w:ascii="Euphemia" w:hAnsi="Euphemia" w:cs="PO’'58ˇ"/>
          <w:sz w:val="20"/>
          <w:szCs w:val="20"/>
        </w:rPr>
        <w:t>________________</w:t>
      </w:r>
    </w:p>
    <w:p w:rsidR="00ED18B6" w:rsidRPr="00A66443" w:rsidRDefault="00ED18B6" w:rsidP="00A66443">
      <w:pPr>
        <w:widowControl w:val="0"/>
        <w:autoSpaceDE w:val="0"/>
        <w:autoSpaceDN w:val="0"/>
        <w:adjustRightInd w:val="0"/>
        <w:spacing w:after="120"/>
        <w:jc w:val="both"/>
        <w:rPr>
          <w:rFonts w:ascii="Euphemia" w:hAnsi="Euphemia" w:cs="PO’'58ˇ"/>
          <w:sz w:val="20"/>
          <w:szCs w:val="20"/>
        </w:rPr>
      </w:pPr>
      <w:r w:rsidRPr="00A66443">
        <w:rPr>
          <w:rFonts w:ascii="Euphemia" w:hAnsi="Euphemia" w:cs="PO’'58ˇ"/>
          <w:sz w:val="20"/>
          <w:szCs w:val="20"/>
        </w:rPr>
        <w:t>tel. ________________________ in qualità di (indicare la qualifica solo se si agisce per conto di una</w:t>
      </w:r>
    </w:p>
    <w:p w:rsidR="00ED18B6" w:rsidRPr="00A66443" w:rsidRDefault="00ED18B6" w:rsidP="00A66443">
      <w:pPr>
        <w:widowControl w:val="0"/>
        <w:autoSpaceDE w:val="0"/>
        <w:autoSpaceDN w:val="0"/>
        <w:adjustRightInd w:val="0"/>
        <w:spacing w:after="120"/>
        <w:jc w:val="both"/>
        <w:rPr>
          <w:rFonts w:ascii="Euphemia" w:hAnsi="Euphemia" w:cs="PO’'58ˇ"/>
          <w:sz w:val="20"/>
          <w:szCs w:val="20"/>
        </w:rPr>
      </w:pPr>
      <w:r w:rsidRPr="00A66443">
        <w:rPr>
          <w:rFonts w:ascii="Euphemia" w:hAnsi="Euphemia" w:cs="PO’'58ˇ"/>
          <w:sz w:val="20"/>
          <w:szCs w:val="20"/>
        </w:rPr>
        <w:t xml:space="preserve">persona giuridica) </w:t>
      </w:r>
      <w:r w:rsidR="008D3E8A" w:rsidRPr="00A66443">
        <w:rPr>
          <w:rFonts w:ascii="Euphemia" w:hAnsi="Euphemia" w:cs="PO’'58ˇ"/>
          <w:sz w:val="20"/>
          <w:szCs w:val="20"/>
        </w:rPr>
        <w:t>__________________________________________</w:t>
      </w:r>
      <w:r w:rsidR="00A66443">
        <w:rPr>
          <w:rFonts w:ascii="Euphemia" w:hAnsi="Euphemia" w:cs="PO’'58ˇ"/>
          <w:sz w:val="20"/>
          <w:szCs w:val="20"/>
        </w:rPr>
        <w:t>_____</w:t>
      </w:r>
      <w:r w:rsidR="008D3E8A" w:rsidRPr="00A66443">
        <w:rPr>
          <w:rFonts w:ascii="Euphemia" w:hAnsi="Euphemia" w:cs="PO’'58ˇ"/>
          <w:sz w:val="20"/>
          <w:szCs w:val="20"/>
        </w:rPr>
        <w:t>____________</w:t>
      </w:r>
      <w:r w:rsidR="003C259D" w:rsidRPr="00A66443">
        <w:rPr>
          <w:rFonts w:ascii="Euphemia" w:hAnsi="Euphemia" w:cs="PO’'58ˇ"/>
          <w:sz w:val="20"/>
          <w:szCs w:val="20"/>
        </w:rPr>
        <w:t>__________________</w:t>
      </w:r>
    </w:p>
    <w:p w:rsidR="00ED18B6" w:rsidRPr="00A66443" w:rsidRDefault="00ED18B6" w:rsidP="00A66443">
      <w:pPr>
        <w:widowControl w:val="0"/>
        <w:autoSpaceDE w:val="0"/>
        <w:autoSpaceDN w:val="0"/>
        <w:adjustRightInd w:val="0"/>
        <w:spacing w:after="120"/>
        <w:rPr>
          <w:rFonts w:ascii="Euphemia" w:hAnsi="Euphemia" w:cs="PO’'58ˇ"/>
          <w:sz w:val="20"/>
          <w:szCs w:val="20"/>
        </w:rPr>
      </w:pPr>
    </w:p>
    <w:p w:rsidR="00ED18B6" w:rsidRPr="00A66443" w:rsidRDefault="00ED18B6" w:rsidP="00A66443">
      <w:pPr>
        <w:widowControl w:val="0"/>
        <w:autoSpaceDE w:val="0"/>
        <w:autoSpaceDN w:val="0"/>
        <w:adjustRightInd w:val="0"/>
        <w:spacing w:after="120"/>
        <w:jc w:val="center"/>
        <w:rPr>
          <w:rFonts w:ascii="Euphemia" w:hAnsi="Euphemia" w:cs="PO’'58ˇ"/>
          <w:b/>
          <w:sz w:val="20"/>
          <w:szCs w:val="20"/>
        </w:rPr>
      </w:pPr>
      <w:r w:rsidRPr="00A66443">
        <w:rPr>
          <w:rFonts w:ascii="Euphemia" w:hAnsi="Euphemia" w:cs="PO’'58ˇ"/>
          <w:b/>
          <w:sz w:val="20"/>
          <w:szCs w:val="20"/>
        </w:rPr>
        <w:t>CHIEDE</w:t>
      </w:r>
    </w:p>
    <w:p w:rsidR="00ED18B6" w:rsidRPr="00A66443" w:rsidRDefault="00ED18B6" w:rsidP="00A66443">
      <w:pPr>
        <w:widowControl w:val="0"/>
        <w:autoSpaceDE w:val="0"/>
        <w:autoSpaceDN w:val="0"/>
        <w:adjustRightInd w:val="0"/>
        <w:spacing w:after="120"/>
        <w:jc w:val="both"/>
        <w:rPr>
          <w:rFonts w:ascii="Euphemia" w:hAnsi="Euphemia" w:cs="PO’'58ˇ"/>
          <w:sz w:val="20"/>
          <w:szCs w:val="20"/>
        </w:rPr>
      </w:pPr>
    </w:p>
    <w:p w:rsidR="00ED18B6" w:rsidRPr="00EF25E4" w:rsidRDefault="00ED18B6" w:rsidP="00EF25E4">
      <w:pPr>
        <w:pStyle w:val="Paragrafoelenco"/>
        <w:widowControl w:val="0"/>
        <w:numPr>
          <w:ilvl w:val="0"/>
          <w:numId w:val="3"/>
        </w:numPr>
        <w:tabs>
          <w:tab w:val="left" w:pos="357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Euphemia" w:hAnsi="Euphemia" w:cs="PO’'58ˇ"/>
          <w:sz w:val="20"/>
          <w:szCs w:val="20"/>
        </w:rPr>
      </w:pPr>
      <w:r w:rsidRPr="00EF25E4">
        <w:rPr>
          <w:rFonts w:ascii="Euphemia" w:hAnsi="Euphemia" w:cs="PO’'58ˇ"/>
          <w:b/>
          <w:sz w:val="20"/>
          <w:szCs w:val="20"/>
        </w:rPr>
        <w:t>ai sensi</w:t>
      </w:r>
      <w:r w:rsidRPr="00EF25E4">
        <w:rPr>
          <w:rFonts w:ascii="Euphemia" w:hAnsi="Euphemia" w:cs="PO’'58ˇ"/>
          <w:sz w:val="20"/>
          <w:szCs w:val="20"/>
        </w:rPr>
        <w:t xml:space="preserve"> </w:t>
      </w:r>
      <w:r w:rsidRPr="00EF25E4">
        <w:rPr>
          <w:rFonts w:ascii="Euphemia" w:hAnsi="Euphemia" w:cs="PO’'58ˇ"/>
          <w:b/>
          <w:sz w:val="20"/>
          <w:szCs w:val="20"/>
        </w:rPr>
        <w:t>dell’art. 5, comma 1</w:t>
      </w:r>
      <w:r w:rsidRPr="00EF25E4">
        <w:rPr>
          <w:rFonts w:ascii="Euphemia" w:hAnsi="Euphemia" w:cs="PO’'58ˇ"/>
          <w:sz w:val="20"/>
          <w:szCs w:val="20"/>
        </w:rPr>
        <w:t xml:space="preserve"> del D</w:t>
      </w:r>
      <w:r w:rsidR="00A66443" w:rsidRPr="00EF25E4">
        <w:rPr>
          <w:rFonts w:ascii="Euphemia" w:hAnsi="Euphemia" w:cs="PO’'58ˇ"/>
          <w:sz w:val="20"/>
          <w:szCs w:val="20"/>
        </w:rPr>
        <w:t>.L</w:t>
      </w:r>
      <w:r w:rsidRPr="00EF25E4">
        <w:rPr>
          <w:rFonts w:ascii="Euphemia" w:hAnsi="Euphemia" w:cs="PO’'58ˇ"/>
          <w:sz w:val="20"/>
          <w:szCs w:val="20"/>
        </w:rPr>
        <w:t>gs</w:t>
      </w:r>
      <w:r w:rsidR="00A66443" w:rsidRPr="00EF25E4">
        <w:rPr>
          <w:rFonts w:ascii="Euphemia" w:hAnsi="Euphemia" w:cs="PO’'58ˇ"/>
          <w:sz w:val="20"/>
          <w:szCs w:val="20"/>
        </w:rPr>
        <w:t>.</w:t>
      </w:r>
      <w:r w:rsidRPr="00EF25E4">
        <w:rPr>
          <w:rFonts w:ascii="Euphemia" w:hAnsi="Euphemia" w:cs="PO’'58ˇ"/>
          <w:sz w:val="20"/>
          <w:szCs w:val="20"/>
        </w:rPr>
        <w:t xml:space="preserve"> n. 33/2013</w:t>
      </w:r>
      <w:r w:rsidR="001A41EF" w:rsidRPr="00EF25E4">
        <w:rPr>
          <w:rFonts w:ascii="Euphemia" w:hAnsi="Euphemia" w:cs="PO’'58ˇ"/>
          <w:sz w:val="20"/>
          <w:szCs w:val="20"/>
        </w:rPr>
        <w:t xml:space="preserve"> e s.m.i.</w:t>
      </w:r>
      <w:r w:rsidRPr="00EF25E4">
        <w:rPr>
          <w:rFonts w:ascii="Euphemia" w:hAnsi="Euphemia" w:cs="PO’'58ˇ"/>
          <w:sz w:val="20"/>
          <w:szCs w:val="20"/>
        </w:rPr>
        <w:t>, la pubblicazione sul sito ______________________</w:t>
      </w:r>
      <w:r w:rsidR="00EF25E4" w:rsidRPr="00EF25E4">
        <w:rPr>
          <w:rFonts w:ascii="Euphemia" w:hAnsi="Euphemia" w:cs="PO’'58ˇ"/>
          <w:sz w:val="20"/>
          <w:szCs w:val="20"/>
        </w:rPr>
        <w:t xml:space="preserve"> </w:t>
      </w:r>
      <w:r w:rsidRPr="00EF25E4">
        <w:rPr>
          <w:rFonts w:ascii="Euphemia" w:hAnsi="Euphemia" w:cs="PO’'58ˇ"/>
          <w:sz w:val="20"/>
          <w:szCs w:val="20"/>
        </w:rPr>
        <w:t>e la contestuale trasmissione al/alla sottoscritto/a di (specificare il d</w:t>
      </w:r>
      <w:r w:rsidRPr="00EF25E4">
        <w:rPr>
          <w:rFonts w:ascii="Euphemia" w:hAnsi="Euphemia" w:cs="PO’'58ˇ"/>
          <w:sz w:val="20"/>
          <w:szCs w:val="20"/>
        </w:rPr>
        <w:t>o</w:t>
      </w:r>
      <w:r w:rsidRPr="00EF25E4">
        <w:rPr>
          <w:rFonts w:ascii="Euphemia" w:hAnsi="Euphemia" w:cs="PO’'58ˇ"/>
          <w:sz w:val="20"/>
          <w:szCs w:val="20"/>
        </w:rPr>
        <w:t>cumento/informazione/dato di cui è stata omessa la pubblicazione obbligatoria):</w:t>
      </w:r>
    </w:p>
    <w:p w:rsidR="00ED18B6" w:rsidRPr="00A66443" w:rsidRDefault="00ED18B6" w:rsidP="00A66443">
      <w:pPr>
        <w:widowControl w:val="0"/>
        <w:autoSpaceDE w:val="0"/>
        <w:autoSpaceDN w:val="0"/>
        <w:adjustRightInd w:val="0"/>
        <w:spacing w:after="120"/>
        <w:rPr>
          <w:rFonts w:ascii="Euphemia" w:hAnsi="Euphemia" w:cs="PO’'58ˇ"/>
          <w:sz w:val="20"/>
          <w:szCs w:val="20"/>
        </w:rPr>
      </w:pPr>
      <w:r w:rsidRPr="00A66443">
        <w:rPr>
          <w:rFonts w:ascii="Euphemia" w:hAnsi="Euphemia" w:cs="PO’'58ˇ"/>
          <w:sz w:val="20"/>
          <w:szCs w:val="20"/>
        </w:rPr>
        <w:t>____________________________________________________________________</w:t>
      </w:r>
      <w:r w:rsidR="00EF25E4">
        <w:rPr>
          <w:rFonts w:ascii="Euphemia" w:hAnsi="Euphemia" w:cs="PO’'58ˇ"/>
          <w:sz w:val="20"/>
          <w:szCs w:val="20"/>
        </w:rPr>
        <w:t>________</w:t>
      </w:r>
      <w:r w:rsidRPr="00A66443">
        <w:rPr>
          <w:rFonts w:ascii="Euphemia" w:hAnsi="Euphemia" w:cs="PO’'58ˇ"/>
          <w:sz w:val="20"/>
          <w:szCs w:val="20"/>
        </w:rPr>
        <w:t>___________________</w:t>
      </w:r>
    </w:p>
    <w:p w:rsidR="00ED18B6" w:rsidRPr="00A66443" w:rsidRDefault="00ED18B6" w:rsidP="00A66443">
      <w:pPr>
        <w:widowControl w:val="0"/>
        <w:autoSpaceDE w:val="0"/>
        <w:autoSpaceDN w:val="0"/>
        <w:adjustRightInd w:val="0"/>
        <w:spacing w:after="120"/>
        <w:rPr>
          <w:rFonts w:ascii="Euphemia" w:hAnsi="Euphemia" w:cs="PO’'58ˇ"/>
          <w:sz w:val="20"/>
          <w:szCs w:val="20"/>
        </w:rPr>
      </w:pPr>
      <w:r w:rsidRPr="00A66443">
        <w:rPr>
          <w:rFonts w:ascii="Euphemia" w:hAnsi="Euphemia" w:cs="PO’'58ˇ"/>
          <w:sz w:val="20"/>
          <w:szCs w:val="20"/>
        </w:rPr>
        <w:t>____________________________________________________________________________</w:t>
      </w:r>
      <w:r w:rsidR="00EF25E4">
        <w:rPr>
          <w:rFonts w:ascii="Euphemia" w:hAnsi="Euphemia" w:cs="PO’'58ˇ"/>
          <w:sz w:val="20"/>
          <w:szCs w:val="20"/>
        </w:rPr>
        <w:t>________</w:t>
      </w:r>
      <w:r w:rsidRPr="00A66443">
        <w:rPr>
          <w:rFonts w:ascii="Euphemia" w:hAnsi="Euphemia" w:cs="PO’'58ˇ"/>
          <w:sz w:val="20"/>
          <w:szCs w:val="20"/>
        </w:rPr>
        <w:t>___________</w:t>
      </w:r>
    </w:p>
    <w:p w:rsidR="00ED18B6" w:rsidRPr="00A66443" w:rsidRDefault="00ED18B6" w:rsidP="00A66443">
      <w:pPr>
        <w:widowControl w:val="0"/>
        <w:autoSpaceDE w:val="0"/>
        <w:autoSpaceDN w:val="0"/>
        <w:adjustRightInd w:val="0"/>
        <w:spacing w:after="120"/>
        <w:rPr>
          <w:rFonts w:ascii="Euphemia" w:hAnsi="Euphemia" w:cs="PO’'58ˇ"/>
          <w:sz w:val="20"/>
          <w:szCs w:val="20"/>
        </w:rPr>
      </w:pPr>
      <w:r w:rsidRPr="00A66443">
        <w:rPr>
          <w:rFonts w:ascii="Euphemia" w:hAnsi="Euphemia" w:cs="PO’'58ˇ"/>
          <w:sz w:val="20"/>
          <w:szCs w:val="20"/>
        </w:rPr>
        <w:t>____________________________________________________________________________________</w:t>
      </w:r>
      <w:r w:rsidR="00EF25E4">
        <w:rPr>
          <w:rFonts w:ascii="Euphemia" w:hAnsi="Euphemia" w:cs="PO’'58ˇ"/>
          <w:sz w:val="20"/>
          <w:szCs w:val="20"/>
        </w:rPr>
        <w:t>________</w:t>
      </w:r>
      <w:r w:rsidRPr="00A66443">
        <w:rPr>
          <w:rFonts w:ascii="Euphemia" w:hAnsi="Euphemia" w:cs="PO’'58ˇ"/>
          <w:sz w:val="20"/>
          <w:szCs w:val="20"/>
        </w:rPr>
        <w:t>___</w:t>
      </w:r>
    </w:p>
    <w:p w:rsidR="00ED18B6" w:rsidRPr="00A66443" w:rsidRDefault="00ED18B6" w:rsidP="00A66443">
      <w:pPr>
        <w:widowControl w:val="0"/>
        <w:autoSpaceDE w:val="0"/>
        <w:autoSpaceDN w:val="0"/>
        <w:adjustRightInd w:val="0"/>
        <w:spacing w:after="120"/>
        <w:rPr>
          <w:rFonts w:ascii="Euphemia" w:hAnsi="Euphemia" w:cs="PO’'58ˇ"/>
          <w:sz w:val="20"/>
          <w:szCs w:val="20"/>
        </w:rPr>
      </w:pPr>
      <w:r w:rsidRPr="00A66443">
        <w:rPr>
          <w:rFonts w:ascii="Euphemia" w:hAnsi="Euphemia" w:cs="PO’'58ˇ"/>
          <w:sz w:val="20"/>
          <w:szCs w:val="20"/>
        </w:rPr>
        <w:t>_______________________________________________________________________________________</w:t>
      </w:r>
      <w:r w:rsidR="00EF25E4">
        <w:rPr>
          <w:rFonts w:ascii="Euphemia" w:hAnsi="Euphemia" w:cs="PO’'58ˇ"/>
          <w:sz w:val="20"/>
          <w:szCs w:val="20"/>
        </w:rPr>
        <w:t>________</w:t>
      </w:r>
    </w:p>
    <w:p w:rsidR="00ED18B6" w:rsidRPr="00A66443" w:rsidRDefault="00ED18B6" w:rsidP="00A66443">
      <w:pPr>
        <w:widowControl w:val="0"/>
        <w:autoSpaceDE w:val="0"/>
        <w:autoSpaceDN w:val="0"/>
        <w:adjustRightInd w:val="0"/>
        <w:spacing w:after="120"/>
        <w:jc w:val="both"/>
        <w:rPr>
          <w:rFonts w:ascii="Euphemia" w:hAnsi="Euphemia" w:cs="PO’'58ˇ"/>
          <w:sz w:val="20"/>
          <w:szCs w:val="20"/>
        </w:rPr>
      </w:pPr>
      <w:r w:rsidRPr="00A66443">
        <w:rPr>
          <w:rFonts w:ascii="Euphemia" w:hAnsi="Euphemia" w:cs="PO’'58ˇ"/>
          <w:sz w:val="20"/>
          <w:szCs w:val="20"/>
        </w:rPr>
        <w:t>ovvero la comunicazione al/alla medesimo/a dell’avvenuta pubblicazione, indicando il collegamento ipertestuale a qu</w:t>
      </w:r>
      <w:r w:rsidR="00EF25E4">
        <w:rPr>
          <w:rFonts w:ascii="Euphemia" w:hAnsi="Euphemia" w:cs="PO’'58ˇ"/>
          <w:sz w:val="20"/>
          <w:szCs w:val="20"/>
        </w:rPr>
        <w:t>anto forma oggetto dell’istanz;</w:t>
      </w:r>
    </w:p>
    <w:p w:rsidR="00ED18B6" w:rsidRPr="00A66443" w:rsidRDefault="00ED18B6" w:rsidP="00EF25E4">
      <w:pPr>
        <w:pStyle w:val="Paragrafoelenco"/>
        <w:widowControl w:val="0"/>
        <w:numPr>
          <w:ilvl w:val="0"/>
          <w:numId w:val="3"/>
        </w:numPr>
        <w:tabs>
          <w:tab w:val="left" w:pos="357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Euphemia" w:hAnsi="Euphemia" w:cs="PO’'58ˇ"/>
          <w:sz w:val="20"/>
          <w:szCs w:val="20"/>
        </w:rPr>
      </w:pPr>
      <w:r w:rsidRPr="00A66443">
        <w:rPr>
          <w:rFonts w:ascii="Euphemia" w:hAnsi="Euphemia" w:cs="PO’'58ˇ"/>
          <w:b/>
          <w:sz w:val="20"/>
          <w:szCs w:val="20"/>
        </w:rPr>
        <w:t>ai sensi dell’art. 5, comma 2 del</w:t>
      </w:r>
      <w:r w:rsidRPr="00A66443">
        <w:rPr>
          <w:rFonts w:ascii="Euphemia" w:hAnsi="Euphemia" w:cs="PO’'58ˇ"/>
          <w:sz w:val="20"/>
          <w:szCs w:val="20"/>
        </w:rPr>
        <w:t xml:space="preserve"> </w:t>
      </w:r>
      <w:r w:rsidR="001A41EF" w:rsidRPr="00A66443">
        <w:rPr>
          <w:rFonts w:ascii="Euphemia" w:hAnsi="Euphemia" w:cs="PO’'58ˇ"/>
          <w:sz w:val="20"/>
          <w:szCs w:val="20"/>
        </w:rPr>
        <w:t>D</w:t>
      </w:r>
      <w:r w:rsidR="00EF25E4">
        <w:rPr>
          <w:rFonts w:ascii="Euphemia" w:hAnsi="Euphemia" w:cs="PO’'58ˇ"/>
          <w:sz w:val="20"/>
          <w:szCs w:val="20"/>
        </w:rPr>
        <w:t>.L</w:t>
      </w:r>
      <w:r w:rsidR="001A41EF" w:rsidRPr="00A66443">
        <w:rPr>
          <w:rFonts w:ascii="Euphemia" w:hAnsi="Euphemia" w:cs="PO’'58ˇ"/>
          <w:sz w:val="20"/>
          <w:szCs w:val="20"/>
        </w:rPr>
        <w:t>gs</w:t>
      </w:r>
      <w:r w:rsidR="00EF25E4">
        <w:rPr>
          <w:rFonts w:ascii="Euphemia" w:hAnsi="Euphemia" w:cs="PO’'58ˇ"/>
          <w:sz w:val="20"/>
          <w:szCs w:val="20"/>
        </w:rPr>
        <w:t>.</w:t>
      </w:r>
      <w:r w:rsidR="001A41EF" w:rsidRPr="00A66443">
        <w:rPr>
          <w:rFonts w:ascii="Euphemia" w:hAnsi="Euphemia" w:cs="PO’'58ˇ"/>
          <w:sz w:val="20"/>
          <w:szCs w:val="20"/>
        </w:rPr>
        <w:t xml:space="preserve"> n. 33/2013, e s.m.i., </w:t>
      </w:r>
      <w:r w:rsidRPr="00A66443">
        <w:rPr>
          <w:rFonts w:ascii="Euphemia" w:hAnsi="Euphemia" w:cs="PO’'58ˇ"/>
          <w:sz w:val="20"/>
          <w:szCs w:val="20"/>
        </w:rPr>
        <w:t>l’accesso al/i seguente/i d</w:t>
      </w:r>
      <w:r w:rsidRPr="00A66443">
        <w:rPr>
          <w:rFonts w:ascii="Euphemia" w:hAnsi="Euphemia" w:cs="PO’'58ˇ"/>
          <w:sz w:val="20"/>
          <w:szCs w:val="20"/>
        </w:rPr>
        <w:t>a</w:t>
      </w:r>
      <w:r w:rsidRPr="00A66443">
        <w:rPr>
          <w:rFonts w:ascii="Euphemia" w:hAnsi="Euphemia" w:cs="PO’'58ˇ"/>
          <w:sz w:val="20"/>
          <w:szCs w:val="20"/>
        </w:rPr>
        <w:t>to/i – documento/i (inserire gli elementi utili all’identificazione di quanto richiesto):</w:t>
      </w:r>
    </w:p>
    <w:p w:rsidR="00ED18B6" w:rsidRPr="00A66443" w:rsidRDefault="00ED18B6" w:rsidP="00A66443">
      <w:pPr>
        <w:widowControl w:val="0"/>
        <w:autoSpaceDE w:val="0"/>
        <w:autoSpaceDN w:val="0"/>
        <w:adjustRightInd w:val="0"/>
        <w:spacing w:after="120"/>
        <w:rPr>
          <w:rFonts w:ascii="Euphemia" w:hAnsi="Euphemia" w:cs="PO’'58ˇ"/>
          <w:sz w:val="20"/>
          <w:szCs w:val="20"/>
        </w:rPr>
      </w:pPr>
      <w:r w:rsidRPr="00A66443">
        <w:rPr>
          <w:rFonts w:ascii="Euphemia" w:hAnsi="Euphemia" w:cs="PO’'58ˇ"/>
          <w:sz w:val="20"/>
          <w:szCs w:val="20"/>
        </w:rPr>
        <w:t>__________________________________________________________________________</w:t>
      </w:r>
      <w:r w:rsidR="00EF25E4">
        <w:rPr>
          <w:rFonts w:ascii="Euphemia" w:hAnsi="Euphemia" w:cs="PO’'58ˇ"/>
          <w:sz w:val="20"/>
          <w:szCs w:val="20"/>
        </w:rPr>
        <w:t>________</w:t>
      </w:r>
      <w:r w:rsidRPr="00A66443">
        <w:rPr>
          <w:rFonts w:ascii="Euphemia" w:hAnsi="Euphemia" w:cs="PO’'58ˇ"/>
          <w:sz w:val="20"/>
          <w:szCs w:val="20"/>
        </w:rPr>
        <w:t>__</w:t>
      </w:r>
      <w:r w:rsidR="003C259D" w:rsidRPr="00A66443">
        <w:rPr>
          <w:rFonts w:ascii="Euphemia" w:hAnsi="Euphemia" w:cs="PO’'58ˇ"/>
          <w:sz w:val="20"/>
          <w:szCs w:val="20"/>
        </w:rPr>
        <w:t>___________</w:t>
      </w:r>
    </w:p>
    <w:p w:rsidR="00ED18B6" w:rsidRPr="00A66443" w:rsidRDefault="00ED18B6" w:rsidP="00A66443">
      <w:pPr>
        <w:widowControl w:val="0"/>
        <w:autoSpaceDE w:val="0"/>
        <w:autoSpaceDN w:val="0"/>
        <w:adjustRightInd w:val="0"/>
        <w:spacing w:after="120"/>
        <w:rPr>
          <w:rFonts w:ascii="Euphemia" w:hAnsi="Euphemia" w:cs="PO’'58ˇ"/>
          <w:sz w:val="20"/>
          <w:szCs w:val="20"/>
        </w:rPr>
      </w:pPr>
      <w:r w:rsidRPr="00A66443">
        <w:rPr>
          <w:rFonts w:ascii="Euphemia" w:hAnsi="Euphemia" w:cs="PO’'58ˇ"/>
          <w:sz w:val="20"/>
          <w:szCs w:val="20"/>
        </w:rPr>
        <w:t>____________________________________________________________________________</w:t>
      </w:r>
      <w:r w:rsidR="003C259D" w:rsidRPr="00A66443">
        <w:rPr>
          <w:rFonts w:ascii="Euphemia" w:hAnsi="Euphemia" w:cs="PO’'58ˇ"/>
          <w:sz w:val="20"/>
          <w:szCs w:val="20"/>
        </w:rPr>
        <w:t>______</w:t>
      </w:r>
      <w:r w:rsidR="00EF25E4">
        <w:rPr>
          <w:rFonts w:ascii="Euphemia" w:hAnsi="Euphemia" w:cs="PO’'58ˇ"/>
          <w:sz w:val="20"/>
          <w:szCs w:val="20"/>
        </w:rPr>
        <w:t>________</w:t>
      </w:r>
      <w:r w:rsidR="003C259D" w:rsidRPr="00A66443">
        <w:rPr>
          <w:rFonts w:ascii="Euphemia" w:hAnsi="Euphemia" w:cs="PO’'58ˇ"/>
          <w:sz w:val="20"/>
          <w:szCs w:val="20"/>
        </w:rPr>
        <w:t>_____</w:t>
      </w:r>
    </w:p>
    <w:p w:rsidR="00ED18B6" w:rsidRPr="00A66443" w:rsidRDefault="00ED18B6" w:rsidP="00A66443">
      <w:pPr>
        <w:widowControl w:val="0"/>
        <w:autoSpaceDE w:val="0"/>
        <w:autoSpaceDN w:val="0"/>
        <w:adjustRightInd w:val="0"/>
        <w:spacing w:after="120"/>
        <w:rPr>
          <w:rFonts w:ascii="Euphemia" w:hAnsi="Euphemia" w:cs="PO’'58ˇ"/>
          <w:sz w:val="20"/>
          <w:szCs w:val="20"/>
        </w:rPr>
      </w:pPr>
      <w:r w:rsidRPr="00A66443">
        <w:rPr>
          <w:rFonts w:ascii="Euphemia" w:hAnsi="Euphemia" w:cs="PO’'58ˇ"/>
          <w:sz w:val="20"/>
          <w:szCs w:val="20"/>
        </w:rPr>
        <w:t>____________________________________________________________________________</w:t>
      </w:r>
      <w:r w:rsidR="003C259D" w:rsidRPr="00A66443">
        <w:rPr>
          <w:rFonts w:ascii="Euphemia" w:hAnsi="Euphemia" w:cs="PO’'58ˇ"/>
          <w:sz w:val="20"/>
          <w:szCs w:val="20"/>
        </w:rPr>
        <w:t>___________</w:t>
      </w:r>
      <w:r w:rsidR="00EF25E4">
        <w:rPr>
          <w:rFonts w:ascii="Euphemia" w:hAnsi="Euphemia" w:cs="PO’'58ˇ"/>
          <w:sz w:val="20"/>
          <w:szCs w:val="20"/>
        </w:rPr>
        <w:t>________</w:t>
      </w:r>
    </w:p>
    <w:p w:rsidR="00ED18B6" w:rsidRPr="00A66443" w:rsidRDefault="00ED18B6" w:rsidP="00A66443">
      <w:pPr>
        <w:widowControl w:val="0"/>
        <w:autoSpaceDE w:val="0"/>
        <w:autoSpaceDN w:val="0"/>
        <w:adjustRightInd w:val="0"/>
        <w:spacing w:after="120"/>
        <w:rPr>
          <w:rFonts w:ascii="Euphemia" w:hAnsi="Euphemia" w:cs="PO’'58ˇ"/>
          <w:sz w:val="20"/>
          <w:szCs w:val="20"/>
        </w:rPr>
      </w:pPr>
      <w:r w:rsidRPr="00A66443">
        <w:rPr>
          <w:rFonts w:ascii="Euphemia" w:hAnsi="Euphemia" w:cs="PO’'58ˇ"/>
          <w:sz w:val="20"/>
          <w:szCs w:val="20"/>
        </w:rPr>
        <w:t>___________________________________________</w:t>
      </w:r>
      <w:r w:rsidR="00EF25E4">
        <w:rPr>
          <w:rFonts w:ascii="Euphemia" w:hAnsi="Euphemia" w:cs="PO’'58ˇ"/>
          <w:sz w:val="20"/>
          <w:szCs w:val="20"/>
        </w:rPr>
        <w:t>________</w:t>
      </w:r>
      <w:r w:rsidRPr="00A66443">
        <w:rPr>
          <w:rFonts w:ascii="Euphemia" w:hAnsi="Euphemia" w:cs="PO’'58ˇ"/>
          <w:sz w:val="20"/>
          <w:szCs w:val="20"/>
        </w:rPr>
        <w:t>_________________________________</w:t>
      </w:r>
      <w:r w:rsidR="003C259D" w:rsidRPr="00A66443">
        <w:rPr>
          <w:rFonts w:ascii="Euphemia" w:hAnsi="Euphemia" w:cs="PO’'58ˇ"/>
          <w:sz w:val="20"/>
          <w:szCs w:val="20"/>
        </w:rPr>
        <w:t>___________</w:t>
      </w:r>
    </w:p>
    <w:p w:rsidR="009E5CB5" w:rsidRPr="00A66443" w:rsidRDefault="00ED18B6" w:rsidP="00A66443">
      <w:pPr>
        <w:spacing w:after="120"/>
        <w:rPr>
          <w:rFonts w:ascii="Euphemia" w:hAnsi="Euphemia" w:cs="PO’'58ˇ"/>
          <w:sz w:val="20"/>
          <w:szCs w:val="20"/>
        </w:rPr>
      </w:pPr>
      <w:r w:rsidRPr="00A66443">
        <w:rPr>
          <w:rFonts w:ascii="Euphemia" w:hAnsi="Euphemia" w:cs="PO’'58ˇ"/>
          <w:sz w:val="20"/>
          <w:szCs w:val="20"/>
        </w:rPr>
        <w:lastRenderedPageBreak/>
        <w:t>Modalità di rilascio del/i dato/i – documento/i (barrare la casella di interesse)</w:t>
      </w:r>
      <w:r w:rsidR="00297C1A" w:rsidRPr="00A66443">
        <w:rPr>
          <w:rStyle w:val="Rimandonotaapidipagina"/>
          <w:rFonts w:ascii="Euphemia" w:hAnsi="Euphemia" w:cs="PO’'58ˇ"/>
          <w:sz w:val="20"/>
          <w:szCs w:val="20"/>
        </w:rPr>
        <w:footnoteReference w:id="1"/>
      </w:r>
      <w:r w:rsidRPr="00A66443">
        <w:rPr>
          <w:rFonts w:ascii="Euphemia" w:hAnsi="Euphemia" w:cs="PO’'58ˇ"/>
          <w:sz w:val="20"/>
          <w:szCs w:val="20"/>
        </w:rPr>
        <w:t>:</w:t>
      </w:r>
    </w:p>
    <w:p w:rsidR="00E073D3" w:rsidRPr="00A66443" w:rsidRDefault="003C259D" w:rsidP="006304CD">
      <w:pPr>
        <w:pStyle w:val="NormaleWeb"/>
        <w:numPr>
          <w:ilvl w:val="0"/>
          <w:numId w:val="4"/>
        </w:numPr>
        <w:tabs>
          <w:tab w:val="clear" w:pos="720"/>
          <w:tab w:val="num" w:pos="357"/>
        </w:tabs>
        <w:spacing w:before="0" w:beforeAutospacing="0" w:after="120" w:afterAutospacing="0"/>
        <w:ind w:left="357" w:hanging="357"/>
        <w:rPr>
          <w:rFonts w:ascii="Euphemia" w:hAnsi="Euphemia" w:cs="PO’'58ˇ"/>
        </w:rPr>
      </w:pPr>
      <w:r w:rsidRPr="00A66443">
        <w:rPr>
          <w:rFonts w:ascii="Euphemia" w:hAnsi="Euphemia"/>
        </w:rPr>
        <w:t xml:space="preserve">[ ] </w:t>
      </w:r>
      <w:r w:rsidR="00E073D3" w:rsidRPr="00A66443">
        <w:rPr>
          <w:rFonts w:ascii="Euphemia" w:hAnsi="Euphemia" w:cs="PO’'58ˇ"/>
        </w:rPr>
        <w:t>copia c</w:t>
      </w:r>
      <w:r w:rsidR="001A41EF" w:rsidRPr="00A66443">
        <w:rPr>
          <w:rFonts w:ascii="Euphemia" w:hAnsi="Euphemia" w:cs="PO’'58ˇ"/>
        </w:rPr>
        <w:t>artacea da ritirare presso l’ufficio a cui si è inoltrata la richiesta</w:t>
      </w:r>
    </w:p>
    <w:p w:rsidR="00E073D3" w:rsidRPr="00A66443" w:rsidRDefault="003C259D" w:rsidP="006304CD">
      <w:pPr>
        <w:pStyle w:val="NormaleWeb"/>
        <w:numPr>
          <w:ilvl w:val="0"/>
          <w:numId w:val="4"/>
        </w:numPr>
        <w:tabs>
          <w:tab w:val="clear" w:pos="720"/>
          <w:tab w:val="num" w:pos="357"/>
        </w:tabs>
        <w:spacing w:before="0" w:beforeAutospacing="0" w:after="120" w:afterAutospacing="0"/>
        <w:ind w:left="357" w:hanging="357"/>
        <w:rPr>
          <w:rFonts w:ascii="Euphemia" w:hAnsi="Euphemia" w:cs="PO’'58ˇ"/>
        </w:rPr>
      </w:pPr>
      <w:r w:rsidRPr="00A66443">
        <w:rPr>
          <w:rFonts w:ascii="Euphemia" w:hAnsi="Euphemia"/>
        </w:rPr>
        <w:t xml:space="preserve">[ ] </w:t>
      </w:r>
      <w:r w:rsidR="00E073D3" w:rsidRPr="00A66443">
        <w:rPr>
          <w:rFonts w:ascii="Euphemia" w:hAnsi="Euphemia" w:cs="PO’'58ˇ"/>
        </w:rPr>
        <w:t>all’</w:t>
      </w:r>
      <w:r w:rsidR="006304CD">
        <w:rPr>
          <w:rFonts w:ascii="Euphemia" w:hAnsi="Euphemia" w:cs="PO’'58ˇ"/>
        </w:rPr>
        <w:t>indirizzo e-mail indicato sopra</w:t>
      </w:r>
    </w:p>
    <w:p w:rsidR="00E073D3" w:rsidRPr="00A66443" w:rsidRDefault="003C259D" w:rsidP="006304CD">
      <w:pPr>
        <w:pStyle w:val="NormaleWeb"/>
        <w:numPr>
          <w:ilvl w:val="0"/>
          <w:numId w:val="4"/>
        </w:numPr>
        <w:tabs>
          <w:tab w:val="clear" w:pos="720"/>
          <w:tab w:val="num" w:pos="357"/>
        </w:tabs>
        <w:spacing w:before="0" w:beforeAutospacing="0" w:after="120" w:afterAutospacing="0"/>
        <w:ind w:left="357" w:hanging="357"/>
        <w:rPr>
          <w:rFonts w:ascii="Euphemia" w:hAnsi="Euphemia" w:cs="PO’'58ˇ"/>
        </w:rPr>
      </w:pPr>
      <w:r w:rsidRPr="00A66443">
        <w:rPr>
          <w:rFonts w:ascii="Euphemia" w:hAnsi="Euphemia"/>
        </w:rPr>
        <w:t xml:space="preserve">[ ] </w:t>
      </w:r>
      <w:r w:rsidR="00E073D3" w:rsidRPr="00A66443">
        <w:rPr>
          <w:rFonts w:ascii="Euphemia" w:hAnsi="Euphemia" w:cs="PO’'58ˇ"/>
        </w:rPr>
        <w:t>a</w:t>
      </w:r>
      <w:r w:rsidR="006304CD">
        <w:rPr>
          <w:rFonts w:ascii="Euphemia" w:hAnsi="Euphemia" w:cs="PO’'58ˇ"/>
        </w:rPr>
        <w:t>ll’indirizzo PEC indicato sopra</w:t>
      </w:r>
    </w:p>
    <w:p w:rsidR="00E073D3" w:rsidRPr="00A66443" w:rsidRDefault="003C259D" w:rsidP="006304CD">
      <w:pPr>
        <w:pStyle w:val="NormaleWeb"/>
        <w:numPr>
          <w:ilvl w:val="0"/>
          <w:numId w:val="4"/>
        </w:numPr>
        <w:tabs>
          <w:tab w:val="clear" w:pos="720"/>
          <w:tab w:val="num" w:pos="357"/>
        </w:tabs>
        <w:spacing w:before="0" w:beforeAutospacing="0" w:after="120" w:afterAutospacing="0"/>
        <w:ind w:left="357" w:hanging="357"/>
        <w:rPr>
          <w:rFonts w:ascii="Euphemia" w:hAnsi="Euphemia" w:cs="PO’'58ˇ"/>
        </w:rPr>
      </w:pPr>
      <w:r w:rsidRPr="00A66443">
        <w:rPr>
          <w:rFonts w:ascii="Euphemia" w:hAnsi="Euphemia"/>
        </w:rPr>
        <w:t xml:space="preserve">[ ] </w:t>
      </w:r>
      <w:r w:rsidR="000C024E" w:rsidRPr="00A66443">
        <w:rPr>
          <w:rFonts w:ascii="Euphemia" w:hAnsi="Euphemia" w:cs="PO’'58ˇ"/>
        </w:rPr>
        <w:t>supporto digitale</w:t>
      </w:r>
    </w:p>
    <w:p w:rsidR="001A41EF" w:rsidRPr="00A66443" w:rsidRDefault="003C259D" w:rsidP="006304CD">
      <w:pPr>
        <w:pStyle w:val="NormaleWeb"/>
        <w:numPr>
          <w:ilvl w:val="0"/>
          <w:numId w:val="4"/>
        </w:numPr>
        <w:tabs>
          <w:tab w:val="clear" w:pos="720"/>
          <w:tab w:val="num" w:pos="357"/>
        </w:tabs>
        <w:spacing w:before="0" w:beforeAutospacing="0" w:after="120" w:afterAutospacing="0"/>
        <w:ind w:left="357" w:hanging="357"/>
        <w:rPr>
          <w:rFonts w:ascii="Euphemia" w:hAnsi="Euphemia" w:cs="PO’'58ˇ"/>
        </w:rPr>
      </w:pPr>
      <w:r w:rsidRPr="00A66443">
        <w:rPr>
          <w:rFonts w:ascii="Euphemia" w:hAnsi="Euphemia"/>
        </w:rPr>
        <w:t>[ ] a mezzo di servizio postale, all’indirizzo sopra indicato (</w:t>
      </w:r>
      <w:r w:rsidRPr="00A66443">
        <w:rPr>
          <w:rFonts w:ascii="Euphemia" w:hAnsi="Euphemia"/>
          <w:i/>
        </w:rPr>
        <w:t>nel caso anticipa le spese di sped</w:t>
      </w:r>
      <w:r w:rsidRPr="00A66443">
        <w:rPr>
          <w:rFonts w:ascii="Euphemia" w:hAnsi="Euphemia"/>
          <w:i/>
        </w:rPr>
        <w:t>i</w:t>
      </w:r>
      <w:r w:rsidRPr="00A66443">
        <w:rPr>
          <w:rFonts w:ascii="Euphemia" w:hAnsi="Euphemia"/>
          <w:i/>
        </w:rPr>
        <w:t xml:space="preserve">zione quantificate forfetariamente in </w:t>
      </w:r>
      <w:r w:rsidR="006304CD">
        <w:rPr>
          <w:rFonts w:ascii="Euphemia" w:hAnsi="Euphemia"/>
          <w:i/>
        </w:rPr>
        <w:t>€</w:t>
      </w:r>
      <w:r w:rsidRPr="00A66443">
        <w:rPr>
          <w:rFonts w:ascii="Euphemia" w:hAnsi="Euphemia"/>
          <w:i/>
        </w:rPr>
        <w:t xml:space="preserve"> 5</w:t>
      </w:r>
      <w:r w:rsidR="006304CD">
        <w:rPr>
          <w:rFonts w:ascii="Euphemia" w:hAnsi="Euphemia"/>
          <w:i/>
        </w:rPr>
        <w:t>,00.=</w:t>
      </w:r>
      <w:r w:rsidR="006304CD">
        <w:rPr>
          <w:rFonts w:ascii="Euphemia" w:hAnsi="Euphemia"/>
        </w:rPr>
        <w:t>).</w:t>
      </w:r>
    </w:p>
    <w:p w:rsidR="001A41EF" w:rsidRPr="00A66443" w:rsidRDefault="008A34AF" w:rsidP="00A66443">
      <w:pPr>
        <w:pStyle w:val="NormaleWeb"/>
        <w:spacing w:before="0" w:beforeAutospacing="0" w:after="120" w:afterAutospacing="0"/>
        <w:jc w:val="center"/>
        <w:rPr>
          <w:rFonts w:ascii="Euphemia" w:hAnsi="Euphemia" w:cs="PO’'58ˇ"/>
          <w:b/>
        </w:rPr>
      </w:pPr>
      <w:r w:rsidRPr="00A66443">
        <w:rPr>
          <w:rFonts w:ascii="Euphemia" w:hAnsi="Euphemia" w:cs="PO’'58ˇ"/>
          <w:b/>
        </w:rPr>
        <w:t>DICHIARA</w:t>
      </w:r>
    </w:p>
    <w:p w:rsidR="008A34AF" w:rsidRPr="00A66443" w:rsidRDefault="008A34AF" w:rsidP="00A66443">
      <w:pPr>
        <w:pStyle w:val="NormaleWeb"/>
        <w:spacing w:before="0" w:beforeAutospacing="0" w:after="120" w:afterAutospacing="0"/>
        <w:jc w:val="both"/>
        <w:rPr>
          <w:rFonts w:ascii="Euphemia" w:hAnsi="Euphemia" w:cs="PO’'58ˇ"/>
        </w:rPr>
      </w:pPr>
      <w:r w:rsidRPr="00A66443">
        <w:rPr>
          <w:rFonts w:ascii="Euphemia" w:hAnsi="Euphemia" w:cs="PO’'58ˇ"/>
        </w:rPr>
        <w:t>di conoscere le sanzioni amministrative e penali previste dagli art</w:t>
      </w:r>
      <w:r w:rsidR="006304CD">
        <w:rPr>
          <w:rFonts w:ascii="Euphemia" w:hAnsi="Euphemia" w:cs="PO’'58ˇ"/>
        </w:rPr>
        <w:t>t.</w:t>
      </w:r>
      <w:r w:rsidRPr="00A66443">
        <w:rPr>
          <w:rFonts w:ascii="Euphemia" w:hAnsi="Euphemia" w:cs="PO’'58ˇ"/>
        </w:rPr>
        <w:t xml:space="preserve"> 75 e 76 del D.</w:t>
      </w:r>
      <w:r w:rsidR="006304CD" w:rsidRPr="00A66443">
        <w:rPr>
          <w:rFonts w:ascii="Euphemia" w:hAnsi="Euphemia" w:cs="PO’'58ˇ"/>
        </w:rPr>
        <w:t>P.R</w:t>
      </w:r>
      <w:r w:rsidRPr="00A66443">
        <w:rPr>
          <w:rFonts w:ascii="Euphemia" w:hAnsi="Euphemia" w:cs="PO’'58ˇ"/>
        </w:rPr>
        <w:t>. n. 445/2000 avente ad oggetto “</w:t>
      </w:r>
      <w:r w:rsidRPr="00A66443">
        <w:rPr>
          <w:rFonts w:ascii="Euphemia" w:hAnsi="Euphemia" w:cs="PO’'58ˇ"/>
          <w:i/>
        </w:rPr>
        <w:t>Testo Unico delle disposizioni legislative e regolamentari in materia di doc</w:t>
      </w:r>
      <w:r w:rsidRPr="00A66443">
        <w:rPr>
          <w:rFonts w:ascii="Euphemia" w:hAnsi="Euphemia" w:cs="PO’'58ˇ"/>
          <w:i/>
        </w:rPr>
        <w:t>u</w:t>
      </w:r>
      <w:r w:rsidRPr="00A66443">
        <w:rPr>
          <w:rFonts w:ascii="Euphemia" w:hAnsi="Euphemia" w:cs="PO’'58ˇ"/>
          <w:i/>
        </w:rPr>
        <w:t>mentazione amministrativa</w:t>
      </w:r>
      <w:r w:rsidRPr="00A66443">
        <w:rPr>
          <w:rFonts w:ascii="Euphemia" w:hAnsi="Euphemia" w:cs="PO’'58ˇ"/>
        </w:rPr>
        <w:t>”</w:t>
      </w:r>
      <w:r w:rsidR="0014292F" w:rsidRPr="00A66443">
        <w:rPr>
          <w:rStyle w:val="Rimandonotaapidipagina"/>
          <w:rFonts w:ascii="Euphemia" w:hAnsi="Euphemia" w:cs="PO’'58ˇ"/>
        </w:rPr>
        <w:footnoteReference w:id="2"/>
      </w:r>
      <w:r w:rsidRPr="00A66443">
        <w:rPr>
          <w:rFonts w:ascii="Euphemia" w:hAnsi="Euphemia" w:cs="PO’'58ˇ"/>
        </w:rPr>
        <w:t>.</w:t>
      </w:r>
    </w:p>
    <w:p w:rsidR="001A41EF" w:rsidRPr="00A66443" w:rsidRDefault="00932815" w:rsidP="006304CD">
      <w:pPr>
        <w:pStyle w:val="NormaleWeb"/>
        <w:spacing w:before="0" w:beforeAutospacing="0" w:after="0" w:afterAutospacing="0"/>
        <w:rPr>
          <w:rFonts w:ascii="Euphemia" w:hAnsi="Euphemia" w:cs="PO’'58ˇ"/>
        </w:rPr>
      </w:pPr>
      <w:r w:rsidRPr="00A66443">
        <w:rPr>
          <w:rFonts w:ascii="Euphemia" w:hAnsi="Euphemia" w:cs="PO’'58ˇ"/>
          <w:b/>
        </w:rPr>
        <w:t>Dichiara</w:t>
      </w:r>
      <w:r w:rsidRPr="00A66443">
        <w:rPr>
          <w:rFonts w:ascii="Euphemia" w:hAnsi="Euphemia" w:cs="PO’'58ˇ"/>
        </w:rPr>
        <w:t xml:space="preserve"> di essere a conoscenza del contenuto dell’art</w:t>
      </w:r>
      <w:r w:rsidR="006304CD">
        <w:rPr>
          <w:rFonts w:ascii="Euphemia" w:hAnsi="Euphemia" w:cs="PO’'58ˇ"/>
        </w:rPr>
        <w:t>.</w:t>
      </w:r>
      <w:r w:rsidRPr="00A66443">
        <w:rPr>
          <w:rFonts w:ascii="Euphemia" w:hAnsi="Euphemia" w:cs="PO’'58ˇ"/>
        </w:rPr>
        <w:t xml:space="preserve"> 5-bis del D.Lgs. </w:t>
      </w:r>
      <w:r w:rsidR="006304CD">
        <w:rPr>
          <w:rFonts w:ascii="Euphemia" w:hAnsi="Euphemia" w:cs="PO’'58ˇ"/>
        </w:rPr>
        <w:t xml:space="preserve">n. </w:t>
      </w:r>
      <w:r w:rsidRPr="00A66443">
        <w:rPr>
          <w:rFonts w:ascii="Euphemia" w:hAnsi="Euphemia" w:cs="PO’'58ˇ"/>
        </w:rPr>
        <w:t xml:space="preserve">33/2013 (modificato dal D.Lgs. </w:t>
      </w:r>
      <w:r w:rsidR="006304CD">
        <w:rPr>
          <w:rFonts w:ascii="Euphemia" w:hAnsi="Euphemia" w:cs="PO’'58ˇ"/>
        </w:rPr>
        <w:t xml:space="preserve">n. </w:t>
      </w:r>
      <w:r w:rsidRPr="00A66443">
        <w:rPr>
          <w:rFonts w:ascii="Euphemia" w:hAnsi="Euphemia" w:cs="PO’'58ˇ"/>
        </w:rPr>
        <w:t>97/2016) per il quale:</w:t>
      </w:r>
    </w:p>
    <w:p w:rsidR="00932815" w:rsidRPr="00A66443" w:rsidRDefault="00932815" w:rsidP="006304CD">
      <w:pPr>
        <w:pStyle w:val="NormaleWeb"/>
        <w:spacing w:before="0" w:beforeAutospacing="0" w:after="0" w:afterAutospacing="0"/>
        <w:jc w:val="both"/>
        <w:rPr>
          <w:rFonts w:ascii="Euphemia" w:hAnsi="Euphemia" w:cs="PO’'58ˇ"/>
          <w:i/>
        </w:rPr>
      </w:pPr>
      <w:r w:rsidRPr="00A66443">
        <w:rPr>
          <w:rFonts w:ascii="Euphemia" w:hAnsi="Euphemia" w:cs="PO’'58ˇ"/>
          <w:i/>
        </w:rPr>
        <w:t>l’accesso civico è rifiutato se il diniego è necessario per evitare un pregiudizio concreto alla sic</w:t>
      </w:r>
      <w:r w:rsidRPr="00A66443">
        <w:rPr>
          <w:rFonts w:ascii="Euphemia" w:hAnsi="Euphemia" w:cs="PO’'58ˇ"/>
          <w:i/>
        </w:rPr>
        <w:t>u</w:t>
      </w:r>
      <w:r w:rsidRPr="00A66443">
        <w:rPr>
          <w:rFonts w:ascii="Euphemia" w:hAnsi="Euphemia" w:cs="PO’'58ˇ"/>
          <w:i/>
        </w:rPr>
        <w:t>rezza pubblica e all’ordine pubblico, alla sicurezza nazionale, alla difesa e alle questioni militari, alle relazioni internazionali, alla politica e alla stabilità finanziaria ed economica dello Stato, alla conduzione di indagini sui reati e al loro perseguimento, al regolare svolgimento di attività ispett</w:t>
      </w:r>
      <w:r w:rsidRPr="00A66443">
        <w:rPr>
          <w:rFonts w:ascii="Euphemia" w:hAnsi="Euphemia" w:cs="PO’'58ˇ"/>
          <w:i/>
        </w:rPr>
        <w:t>i</w:t>
      </w:r>
      <w:r w:rsidRPr="00A66443">
        <w:rPr>
          <w:rFonts w:ascii="Euphemia" w:hAnsi="Euphemia" w:cs="PO’'58ˇ"/>
          <w:i/>
        </w:rPr>
        <w:t>ve;</w:t>
      </w:r>
    </w:p>
    <w:p w:rsidR="00932815" w:rsidRPr="00A66443" w:rsidRDefault="00932815" w:rsidP="00A66443">
      <w:pPr>
        <w:pStyle w:val="NormaleWeb"/>
        <w:spacing w:before="0" w:beforeAutospacing="0" w:after="120" w:afterAutospacing="0"/>
        <w:jc w:val="both"/>
        <w:rPr>
          <w:rFonts w:ascii="Euphemia" w:hAnsi="Euphemia" w:cs="PO’'58ˇ"/>
          <w:i/>
        </w:rPr>
      </w:pPr>
      <w:r w:rsidRPr="00A66443">
        <w:rPr>
          <w:rFonts w:ascii="Euphemia" w:hAnsi="Euphemia" w:cs="PO’'58ˇ"/>
          <w:i/>
        </w:rPr>
        <w:t>l’accesso è altresì rifiutato se il diniego è necessario per evitare un pregiudizio concreto alla pr</w:t>
      </w:r>
      <w:r w:rsidRPr="00A66443">
        <w:rPr>
          <w:rFonts w:ascii="Euphemia" w:hAnsi="Euphemia" w:cs="PO’'58ˇ"/>
          <w:i/>
        </w:rPr>
        <w:t>o</w:t>
      </w:r>
      <w:r w:rsidRPr="00A66443">
        <w:rPr>
          <w:rFonts w:ascii="Euphemia" w:hAnsi="Euphemia" w:cs="PO’'58ˇ"/>
          <w:i/>
        </w:rPr>
        <w:t xml:space="preserve">tezione dei dati personali, in conformità con la disciplina legislativa in materia, alla libertà e alla segretezza della corrispondenza, agli interessi economici e commerciali di una persona fisica o giuridica, ivi compresi la proprietà intellettuale, il diritto </w:t>
      </w:r>
      <w:r w:rsidR="00162158" w:rsidRPr="00A66443">
        <w:rPr>
          <w:rFonts w:ascii="Euphemia" w:hAnsi="Euphemia" w:cs="PO’'58ˇ"/>
          <w:i/>
        </w:rPr>
        <w:t>d’autore e i segreti commerciali.</w:t>
      </w:r>
    </w:p>
    <w:p w:rsidR="00162158" w:rsidRPr="00A66443" w:rsidRDefault="00162158" w:rsidP="006304CD">
      <w:pPr>
        <w:pStyle w:val="NormaleWeb"/>
        <w:spacing w:before="0" w:beforeAutospacing="0" w:after="0" w:afterAutospacing="0"/>
        <w:jc w:val="both"/>
        <w:rPr>
          <w:rFonts w:ascii="Euphemia" w:hAnsi="Euphemia" w:cs="PO’'58ˇ"/>
        </w:rPr>
      </w:pPr>
      <w:r w:rsidRPr="00A66443">
        <w:rPr>
          <w:rFonts w:ascii="Euphemia" w:hAnsi="Euphemia" w:cs="PO’'58ˇ"/>
          <w:b/>
        </w:rPr>
        <w:t xml:space="preserve">Dichiara </w:t>
      </w:r>
      <w:r w:rsidRPr="00A66443">
        <w:rPr>
          <w:rFonts w:ascii="Euphemia" w:hAnsi="Euphemia" w:cs="PO’'58ˇ"/>
        </w:rPr>
        <w:t>di essere a conoscenza del contenuto dell’art</w:t>
      </w:r>
      <w:r w:rsidR="006304CD">
        <w:rPr>
          <w:rFonts w:ascii="Euphemia" w:hAnsi="Euphemia" w:cs="PO’'58ˇ"/>
        </w:rPr>
        <w:t>.</w:t>
      </w:r>
      <w:r w:rsidRPr="00A66443">
        <w:rPr>
          <w:rFonts w:ascii="Euphemia" w:hAnsi="Euphemia" w:cs="PO’'58ˇ"/>
        </w:rPr>
        <w:t xml:space="preserve"> 5, comma 5, del D.Lgs. </w:t>
      </w:r>
      <w:r w:rsidR="006304CD">
        <w:rPr>
          <w:rFonts w:ascii="Euphemia" w:hAnsi="Euphemia" w:cs="PO’'58ˇ"/>
        </w:rPr>
        <w:t xml:space="preserve">n. </w:t>
      </w:r>
      <w:r w:rsidRPr="00A66443">
        <w:rPr>
          <w:rFonts w:ascii="Euphemia" w:hAnsi="Euphemia" w:cs="PO’'58ˇ"/>
        </w:rPr>
        <w:t>33/2013 (mod</w:t>
      </w:r>
      <w:r w:rsidRPr="00A66443">
        <w:rPr>
          <w:rFonts w:ascii="Euphemia" w:hAnsi="Euphemia" w:cs="PO’'58ˇ"/>
        </w:rPr>
        <w:t>i</w:t>
      </w:r>
      <w:r w:rsidRPr="00A66443">
        <w:rPr>
          <w:rFonts w:ascii="Euphemia" w:hAnsi="Euphemia" w:cs="PO’'58ˇ"/>
        </w:rPr>
        <w:t xml:space="preserve">ficato dal D.Lgs. </w:t>
      </w:r>
      <w:r w:rsidR="006304CD">
        <w:rPr>
          <w:rFonts w:ascii="Euphemia" w:hAnsi="Euphemia" w:cs="PO’'58ˇ"/>
        </w:rPr>
        <w:t xml:space="preserve">n. </w:t>
      </w:r>
      <w:r w:rsidRPr="00A66443">
        <w:rPr>
          <w:rFonts w:ascii="Euphemia" w:hAnsi="Euphemia" w:cs="PO’'58ˇ"/>
        </w:rPr>
        <w:t>97/2016) per il quale:</w:t>
      </w:r>
    </w:p>
    <w:p w:rsidR="00162158" w:rsidRPr="00A66443" w:rsidRDefault="00C1070C" w:rsidP="00A66443">
      <w:pPr>
        <w:pStyle w:val="NormaleWeb"/>
        <w:spacing w:before="0" w:beforeAutospacing="0" w:after="120" w:afterAutospacing="0"/>
        <w:jc w:val="both"/>
        <w:rPr>
          <w:rFonts w:ascii="Euphemia" w:hAnsi="Euphemia" w:cs="PO’'58ˇ"/>
          <w:i/>
        </w:rPr>
      </w:pPr>
      <w:r w:rsidRPr="00A66443">
        <w:rPr>
          <w:rFonts w:ascii="Euphemia" w:hAnsi="Euphemia" w:cs="PO’'58ˇ"/>
          <w:i/>
        </w:rPr>
        <w:t>l’amministrazione</w:t>
      </w:r>
      <w:r w:rsidR="00162158" w:rsidRPr="00A66443">
        <w:rPr>
          <w:rFonts w:ascii="Euphemia" w:hAnsi="Euphemia" w:cs="PO’'58ˇ"/>
          <w:i/>
        </w:rPr>
        <w:t xml:space="preserve"> cui è indirizzata la richiesta di accesso, se individua soggetti controinteressati, è tenuta a dare comunicazione agli stessi, mediante invio di copia con raccomandata con avviso di ricevimento, o per via telematica per coloro che abbiano consentito tale forma di comunicazione.</w:t>
      </w:r>
    </w:p>
    <w:p w:rsidR="006304CD" w:rsidRDefault="006304CD" w:rsidP="00A66443">
      <w:pPr>
        <w:pStyle w:val="NormaleWeb"/>
        <w:spacing w:before="0" w:beforeAutospacing="0" w:after="120" w:afterAutospacing="0"/>
        <w:rPr>
          <w:rFonts w:ascii="Euphemia" w:hAnsi="Euphemia" w:cs="PO’'58ˇ"/>
        </w:rPr>
      </w:pPr>
    </w:p>
    <w:p w:rsidR="00806CFA" w:rsidRPr="00A66443" w:rsidRDefault="00E073D3" w:rsidP="00A66443">
      <w:pPr>
        <w:pStyle w:val="NormaleWeb"/>
        <w:spacing w:before="0" w:beforeAutospacing="0" w:after="120" w:afterAutospacing="0"/>
        <w:rPr>
          <w:rFonts w:ascii="Euphemia" w:hAnsi="Euphemia" w:cs="PO’'58ˇ"/>
        </w:rPr>
      </w:pPr>
      <w:r w:rsidRPr="00A66443">
        <w:rPr>
          <w:rFonts w:ascii="Euphemia" w:hAnsi="Euphemia" w:cs="PO’'58ˇ"/>
        </w:rPr>
        <w:t xml:space="preserve">Luogo e data ____________________ </w:t>
      </w:r>
    </w:p>
    <w:p w:rsidR="00E073D3" w:rsidRPr="00A66443" w:rsidRDefault="006304CD" w:rsidP="006304CD">
      <w:pPr>
        <w:pStyle w:val="NormaleWeb"/>
        <w:tabs>
          <w:tab w:val="center" w:pos="7230"/>
        </w:tabs>
        <w:spacing w:before="0" w:beforeAutospacing="0" w:after="120" w:afterAutospacing="0"/>
        <w:rPr>
          <w:rFonts w:ascii="Euphemia" w:hAnsi="Euphemia"/>
        </w:rPr>
      </w:pPr>
      <w:r>
        <w:rPr>
          <w:rFonts w:ascii="Euphemia" w:hAnsi="Euphemia"/>
        </w:rPr>
        <w:tab/>
      </w:r>
      <w:r w:rsidR="000A40BE" w:rsidRPr="00A66443">
        <w:rPr>
          <w:rFonts w:ascii="Euphemia" w:hAnsi="Euphemia"/>
        </w:rPr>
        <w:t>Fi</w:t>
      </w:r>
      <w:r w:rsidR="000A40BE" w:rsidRPr="00A66443">
        <w:rPr>
          <w:rFonts w:ascii="Euphemia" w:hAnsi="Euphemia"/>
        </w:rPr>
        <w:t>r</w:t>
      </w:r>
      <w:r w:rsidR="000A40BE" w:rsidRPr="00A66443">
        <w:rPr>
          <w:rFonts w:ascii="Euphemia" w:hAnsi="Euphemia"/>
        </w:rPr>
        <w:t>ma per esteso leggibile</w:t>
      </w:r>
    </w:p>
    <w:p w:rsidR="00E073D3" w:rsidRDefault="001A41EF" w:rsidP="006304CD">
      <w:pPr>
        <w:pStyle w:val="NormaleWeb"/>
        <w:tabs>
          <w:tab w:val="center" w:pos="7230"/>
        </w:tabs>
        <w:spacing w:before="0" w:beforeAutospacing="0" w:after="120" w:afterAutospacing="0"/>
        <w:rPr>
          <w:rFonts w:ascii="Euphemia" w:hAnsi="Euphemia"/>
        </w:rPr>
      </w:pPr>
      <w:r w:rsidRPr="00A66443">
        <w:rPr>
          <w:rFonts w:ascii="Euphemia" w:hAnsi="Euphemia"/>
        </w:rPr>
        <w:tab/>
      </w:r>
      <w:r w:rsidR="00806CFA" w:rsidRPr="00A66443">
        <w:rPr>
          <w:rFonts w:ascii="Euphemia" w:hAnsi="Euphemia"/>
        </w:rPr>
        <w:t>_________________________</w:t>
      </w:r>
    </w:p>
    <w:p w:rsidR="00A66443" w:rsidRDefault="00A66443" w:rsidP="00A66443">
      <w:pPr>
        <w:pStyle w:val="NormaleWeb"/>
        <w:spacing w:before="0" w:beforeAutospacing="0" w:after="120" w:afterAutospacing="0"/>
        <w:rPr>
          <w:rFonts w:ascii="Euphemia" w:hAnsi="Euphemia"/>
        </w:rPr>
      </w:pPr>
    </w:p>
    <w:p w:rsidR="00A66443" w:rsidRDefault="00A66443" w:rsidP="00A66443">
      <w:pPr>
        <w:pStyle w:val="NormaleWeb"/>
        <w:spacing w:before="0" w:beforeAutospacing="0" w:after="120" w:afterAutospacing="0"/>
        <w:rPr>
          <w:rFonts w:ascii="Euphemia" w:hAnsi="Euphemia"/>
        </w:rPr>
      </w:pPr>
    </w:p>
    <w:p w:rsidR="00A66443" w:rsidRPr="00A66443" w:rsidRDefault="00A66443" w:rsidP="00A66443">
      <w:pPr>
        <w:pStyle w:val="NormaleWeb"/>
        <w:spacing w:before="0" w:beforeAutospacing="0" w:after="120" w:afterAutospacing="0"/>
        <w:rPr>
          <w:rFonts w:ascii="Euphemia" w:hAnsi="Euphemia"/>
        </w:rPr>
      </w:pPr>
    </w:p>
    <w:p w:rsidR="00806CFA" w:rsidRPr="00A66443" w:rsidRDefault="00E073D3" w:rsidP="00A66443">
      <w:pPr>
        <w:pStyle w:val="NormaleWeb"/>
        <w:spacing w:before="0" w:beforeAutospacing="0" w:after="120" w:afterAutospacing="0"/>
        <w:rPr>
          <w:rFonts w:ascii="Euphemia" w:hAnsi="Euphemia"/>
        </w:rPr>
      </w:pPr>
      <w:r w:rsidRPr="00A66443">
        <w:rPr>
          <w:rFonts w:ascii="Euphemia" w:hAnsi="Euphemia"/>
        </w:rPr>
        <w:t>SI ALLEGA:</w:t>
      </w:r>
    </w:p>
    <w:p w:rsidR="00E073D3" w:rsidRPr="00A66443" w:rsidRDefault="00E073D3" w:rsidP="00A66443">
      <w:pPr>
        <w:pStyle w:val="NormaleWeb"/>
        <w:spacing w:before="0" w:beforeAutospacing="0" w:after="120" w:afterAutospacing="0"/>
        <w:rPr>
          <w:rFonts w:ascii="Euphemia" w:hAnsi="Euphemia"/>
        </w:rPr>
      </w:pPr>
      <w:r w:rsidRPr="00A66443">
        <w:rPr>
          <w:rFonts w:ascii="Euphemia" w:hAnsi="Euphemia"/>
        </w:rPr>
        <w:t>- Copia del documento d’identita</w:t>
      </w:r>
      <w:r w:rsidRPr="00A66443">
        <w:rPr>
          <w:rFonts w:asciiTheme="majorHAnsi" w:hAnsiTheme="majorHAnsi"/>
        </w:rPr>
        <w:t>̀</w:t>
      </w:r>
      <w:r w:rsidRPr="00A66443">
        <w:rPr>
          <w:rFonts w:ascii="Euphemia" w:hAnsi="Euphemia"/>
        </w:rPr>
        <w:t xml:space="preserve"> del richiedente ai sensi dell’art. 38 del D</w:t>
      </w:r>
      <w:r w:rsidR="006304CD">
        <w:rPr>
          <w:rFonts w:ascii="Euphemia" w:hAnsi="Euphemia"/>
        </w:rPr>
        <w:t>.</w:t>
      </w:r>
      <w:r w:rsidRPr="00A66443">
        <w:rPr>
          <w:rFonts w:ascii="Euphemia" w:hAnsi="Euphemia"/>
        </w:rPr>
        <w:t>P</w:t>
      </w:r>
      <w:r w:rsidR="006304CD">
        <w:rPr>
          <w:rFonts w:ascii="Euphemia" w:hAnsi="Euphemia"/>
        </w:rPr>
        <w:t>.</w:t>
      </w:r>
      <w:r w:rsidRPr="00A66443">
        <w:rPr>
          <w:rFonts w:ascii="Euphemia" w:hAnsi="Euphemia"/>
        </w:rPr>
        <w:t>R</w:t>
      </w:r>
      <w:r w:rsidR="006304CD">
        <w:rPr>
          <w:rFonts w:ascii="Euphemia" w:hAnsi="Euphemia"/>
        </w:rPr>
        <w:t>. n. 445/2000.</w:t>
      </w:r>
    </w:p>
    <w:p w:rsidR="00120D2C" w:rsidRPr="00A66443" w:rsidRDefault="00120D2C" w:rsidP="00A66443">
      <w:pPr>
        <w:spacing w:after="120"/>
        <w:rPr>
          <w:rFonts w:ascii="Euphemia" w:hAnsi="Euphemia"/>
          <w:sz w:val="20"/>
          <w:szCs w:val="20"/>
        </w:rPr>
      </w:pPr>
    </w:p>
    <w:p w:rsidR="001A41EF" w:rsidRPr="00A66443" w:rsidRDefault="001A41EF" w:rsidP="00A66443">
      <w:pPr>
        <w:spacing w:after="120"/>
        <w:rPr>
          <w:rFonts w:ascii="Euphemia" w:hAnsi="Euphemia"/>
          <w:sz w:val="20"/>
          <w:szCs w:val="20"/>
        </w:rPr>
      </w:pPr>
    </w:p>
    <w:p w:rsidR="00120D2C" w:rsidRPr="00A66443" w:rsidRDefault="000C024E" w:rsidP="006304CD">
      <w:pPr>
        <w:pStyle w:val="NormaleWeb"/>
        <w:spacing w:before="0" w:beforeAutospacing="0" w:after="0" w:afterAutospacing="0"/>
        <w:rPr>
          <w:rFonts w:ascii="Euphemia" w:hAnsi="Euphemia"/>
          <w:b/>
        </w:rPr>
      </w:pPr>
      <w:r w:rsidRPr="00A66443">
        <w:rPr>
          <w:rFonts w:ascii="Euphemia" w:hAnsi="Euphemia"/>
          <w:b/>
        </w:rPr>
        <w:t>INFORMATIVA SUL TRATTAMENTO DEI DATI PERSONALI</w:t>
      </w:r>
    </w:p>
    <w:p w:rsidR="002B6E4B" w:rsidRPr="00A66443" w:rsidRDefault="002B6E4B" w:rsidP="00A66443">
      <w:pPr>
        <w:pStyle w:val="NormaleWeb"/>
        <w:spacing w:before="0" w:beforeAutospacing="0" w:after="120" w:afterAutospacing="0"/>
        <w:jc w:val="both"/>
        <w:rPr>
          <w:rFonts w:ascii="Euphemia" w:hAnsi="Euphemia"/>
        </w:rPr>
      </w:pPr>
      <w:r w:rsidRPr="00A66443">
        <w:rPr>
          <w:rFonts w:ascii="Euphemia" w:hAnsi="Euphemia"/>
        </w:rPr>
        <w:t>Ai sensi del Codice in materia di protezione dei dati personali D.Lgs. 196/2003 e Regolamento UE n. 2016/679, si informa che i dati personali da Lei forniti, verranno trattati per le finalità istituzi</w:t>
      </w:r>
      <w:r w:rsidRPr="00A66443">
        <w:rPr>
          <w:rFonts w:ascii="Euphemia" w:hAnsi="Euphemia"/>
        </w:rPr>
        <w:t>o</w:t>
      </w:r>
      <w:r w:rsidRPr="00A66443">
        <w:rPr>
          <w:rFonts w:ascii="Euphemia" w:hAnsi="Euphemia"/>
        </w:rPr>
        <w:t xml:space="preserve">nali collegate al procedimento di accesso ai dati e ai documenti amministrativi ai sensi della </w:t>
      </w:r>
      <w:r w:rsidR="007E6499">
        <w:rPr>
          <w:rFonts w:ascii="Euphemia" w:hAnsi="Euphemia"/>
        </w:rPr>
        <w:t>legge n.</w:t>
      </w:r>
      <w:r w:rsidRPr="00A66443">
        <w:rPr>
          <w:rFonts w:ascii="Euphemia" w:hAnsi="Euphemia"/>
        </w:rPr>
        <w:t xml:space="preserve"> 241/1990, del D</w:t>
      </w:r>
      <w:r w:rsidR="007E6499">
        <w:rPr>
          <w:rFonts w:ascii="Euphemia" w:hAnsi="Euphemia"/>
        </w:rPr>
        <w:t>.</w:t>
      </w:r>
      <w:r w:rsidRPr="00A66443">
        <w:rPr>
          <w:rFonts w:ascii="Euphemia" w:hAnsi="Euphemia"/>
        </w:rPr>
        <w:t>P</w:t>
      </w:r>
      <w:r w:rsidR="007E6499">
        <w:rPr>
          <w:rFonts w:ascii="Euphemia" w:hAnsi="Euphemia"/>
        </w:rPr>
        <w:t>.</w:t>
      </w:r>
      <w:r w:rsidRPr="00A66443">
        <w:rPr>
          <w:rFonts w:ascii="Euphemia" w:hAnsi="Euphemia"/>
        </w:rPr>
        <w:t>R</w:t>
      </w:r>
      <w:r w:rsidR="007E6499">
        <w:rPr>
          <w:rFonts w:ascii="Euphemia" w:hAnsi="Euphemia"/>
        </w:rPr>
        <w:t>. n.</w:t>
      </w:r>
      <w:r w:rsidRPr="00A66443">
        <w:rPr>
          <w:rFonts w:ascii="Euphemia" w:hAnsi="Euphemia"/>
        </w:rPr>
        <w:t xml:space="preserve"> 184/2006,</w:t>
      </w:r>
      <w:r w:rsidR="007E6499">
        <w:rPr>
          <w:rFonts w:ascii="Euphemia" w:hAnsi="Euphemia"/>
        </w:rPr>
        <w:t xml:space="preserve"> dell’art. 5 del D.L</w:t>
      </w:r>
      <w:r w:rsidRPr="00A66443">
        <w:rPr>
          <w:rFonts w:ascii="Euphemia" w:hAnsi="Euphemia"/>
        </w:rPr>
        <w:t xml:space="preserve">gs. </w:t>
      </w:r>
      <w:r w:rsidR="007E6499">
        <w:rPr>
          <w:rFonts w:ascii="Euphemia" w:hAnsi="Euphemia"/>
        </w:rPr>
        <w:t xml:space="preserve">n. </w:t>
      </w:r>
      <w:r w:rsidRPr="00A66443">
        <w:rPr>
          <w:rFonts w:ascii="Euphemia" w:hAnsi="Euphemia"/>
        </w:rPr>
        <w:t>33/2013 e dall’art. 43 del D.</w:t>
      </w:r>
      <w:r w:rsidR="007E6499">
        <w:rPr>
          <w:rFonts w:ascii="Euphemia" w:hAnsi="Euphemia"/>
        </w:rPr>
        <w:t>L</w:t>
      </w:r>
      <w:r w:rsidRPr="00A66443">
        <w:rPr>
          <w:rFonts w:ascii="Euphemia" w:hAnsi="Euphemia"/>
        </w:rPr>
        <w:t xml:space="preserve">gs. </w:t>
      </w:r>
      <w:r w:rsidR="007E6499">
        <w:rPr>
          <w:rFonts w:ascii="Euphemia" w:hAnsi="Euphemia"/>
        </w:rPr>
        <w:t xml:space="preserve">n. </w:t>
      </w:r>
      <w:r w:rsidRPr="00A66443">
        <w:rPr>
          <w:rFonts w:ascii="Euphemia" w:hAnsi="Euphemia"/>
        </w:rPr>
        <w:t>267/2000. Il trattamento dei dati viene effettuato dal Comune di Colognola ai Colli, con l’utilizzo di procedure, anche informatizzate, nei modi e nei limiti necessari per l’espletamento delle prede</w:t>
      </w:r>
      <w:r w:rsidRPr="00A66443">
        <w:rPr>
          <w:rFonts w:ascii="Euphemia" w:hAnsi="Euphemia"/>
        </w:rPr>
        <w:t>t</w:t>
      </w:r>
      <w:r w:rsidRPr="00A66443">
        <w:rPr>
          <w:rFonts w:ascii="Euphemia" w:hAnsi="Euphemia"/>
        </w:rPr>
        <w:t>te finalità, nonché per l’eventuale pubblicazione in internet per i servizi offerti on line. Il confer</w:t>
      </w:r>
      <w:r w:rsidRPr="00A66443">
        <w:rPr>
          <w:rFonts w:ascii="Euphemia" w:hAnsi="Euphemia"/>
        </w:rPr>
        <w:t>i</w:t>
      </w:r>
      <w:r w:rsidRPr="00A66443">
        <w:rPr>
          <w:rFonts w:ascii="Euphemia" w:hAnsi="Euphemia"/>
        </w:rPr>
        <w:t>mento dei dati è obbligatorio, in a</w:t>
      </w:r>
      <w:r w:rsidRPr="00A66443">
        <w:rPr>
          <w:rFonts w:ascii="Euphemia" w:hAnsi="Euphemia"/>
        </w:rPr>
        <w:t>s</w:t>
      </w:r>
      <w:r w:rsidRPr="00A66443">
        <w:rPr>
          <w:rFonts w:ascii="Euphemia" w:hAnsi="Euphemia"/>
        </w:rPr>
        <w:t>senza dei quali la domanda è improcedibile. I dati potranno essere comunicati ad altri enti pubblici e a terzi ai sensi della</w:t>
      </w:r>
      <w:r w:rsidR="007E6499">
        <w:rPr>
          <w:rFonts w:ascii="Euphemia" w:hAnsi="Euphemia"/>
        </w:rPr>
        <w:t xml:space="preserve"> legge</w:t>
      </w:r>
      <w:r w:rsidRPr="00A66443">
        <w:rPr>
          <w:rFonts w:ascii="Euphemia" w:hAnsi="Euphemia"/>
        </w:rPr>
        <w:t>. n. 241/1990, ove applicab</w:t>
      </w:r>
      <w:r w:rsidRPr="00A66443">
        <w:rPr>
          <w:rFonts w:ascii="Euphemia" w:hAnsi="Euphemia"/>
        </w:rPr>
        <w:t>i</w:t>
      </w:r>
      <w:r w:rsidRPr="00A66443">
        <w:rPr>
          <w:rFonts w:ascii="Euphemia" w:hAnsi="Euphemia"/>
        </w:rPr>
        <w:t>le, e in caso di verif</w:t>
      </w:r>
      <w:r w:rsidR="007E6499">
        <w:rPr>
          <w:rFonts w:ascii="Euphemia" w:hAnsi="Euphemia"/>
        </w:rPr>
        <w:t>iche ai sensi dell’art. 71 del D</w:t>
      </w:r>
      <w:r w:rsidRPr="00A66443">
        <w:rPr>
          <w:rFonts w:ascii="Euphemia" w:hAnsi="Euphemia"/>
        </w:rPr>
        <w:t>.P.R. n. 445/2000.</w:t>
      </w:r>
      <w:r w:rsidR="007E6499">
        <w:rPr>
          <w:rFonts w:ascii="Euphemia" w:hAnsi="Euphemia"/>
        </w:rPr>
        <w:t xml:space="preserve"> </w:t>
      </w:r>
      <w:r w:rsidRPr="00A66443">
        <w:rPr>
          <w:rFonts w:ascii="Euphemia" w:hAnsi="Euphemia"/>
        </w:rPr>
        <w:t>Lei può esercitare in ogni m</w:t>
      </w:r>
      <w:r w:rsidRPr="00A66443">
        <w:rPr>
          <w:rFonts w:ascii="Euphemia" w:hAnsi="Euphemia"/>
        </w:rPr>
        <w:t>o</w:t>
      </w:r>
      <w:r w:rsidRPr="00A66443">
        <w:rPr>
          <w:rFonts w:ascii="Euphemia" w:hAnsi="Euphemia"/>
        </w:rPr>
        <w:t>mento e rivolgendosi al personale indicato, i diritti di cui all’art. 7 del Codice nei confronti del t</w:t>
      </w:r>
      <w:r w:rsidRPr="00A66443">
        <w:rPr>
          <w:rFonts w:ascii="Euphemia" w:hAnsi="Euphemia"/>
        </w:rPr>
        <w:t>i</w:t>
      </w:r>
      <w:r w:rsidRPr="00A66443">
        <w:rPr>
          <w:rFonts w:ascii="Euphemia" w:hAnsi="Euphemia"/>
        </w:rPr>
        <w:t>tolare del trattamento e in particolare il diritto di conoscere i propri dati personali, di chiedere la rettifica, l’aggiornamento e la cancellazione dei dati erronei o raccolti in violazione della legge, nonché di opporsi al loro trattamento per motivi legittimi. Titolare del trattamento è il Comune di Colognola ai Colli; Responsabile del trattamento è il Responsabile del Settore a cui è rivolta la r</w:t>
      </w:r>
      <w:r w:rsidRPr="00A66443">
        <w:rPr>
          <w:rFonts w:ascii="Euphemia" w:hAnsi="Euphemia"/>
        </w:rPr>
        <w:t>i</w:t>
      </w:r>
      <w:r w:rsidRPr="00A66443">
        <w:rPr>
          <w:rFonts w:ascii="Euphemia" w:hAnsi="Euphemia"/>
        </w:rPr>
        <w:t>chiesta o nel caso in cui sia rivolta al Responsabile della prevenzione della corruzione, responsab</w:t>
      </w:r>
      <w:r w:rsidRPr="00A66443">
        <w:rPr>
          <w:rFonts w:ascii="Euphemia" w:hAnsi="Euphemia"/>
        </w:rPr>
        <w:t>i</w:t>
      </w:r>
      <w:r w:rsidRPr="00A66443">
        <w:rPr>
          <w:rFonts w:ascii="Euphemia" w:hAnsi="Euphemia"/>
        </w:rPr>
        <w:t>le del tra</w:t>
      </w:r>
      <w:r w:rsidRPr="00A66443">
        <w:rPr>
          <w:rFonts w:ascii="Euphemia" w:hAnsi="Euphemia"/>
        </w:rPr>
        <w:t>t</w:t>
      </w:r>
      <w:r w:rsidRPr="00A66443">
        <w:rPr>
          <w:rFonts w:ascii="Euphemia" w:hAnsi="Euphemia"/>
        </w:rPr>
        <w:t>tamento sarà quest’ultimo.</w:t>
      </w:r>
    </w:p>
    <w:p w:rsidR="00120D2C" w:rsidRPr="00A66443" w:rsidRDefault="00120D2C" w:rsidP="007E6499">
      <w:pPr>
        <w:pStyle w:val="NormaleWeb"/>
        <w:spacing w:before="0" w:beforeAutospacing="0" w:after="0" w:afterAutospacing="0"/>
        <w:jc w:val="both"/>
        <w:rPr>
          <w:rFonts w:ascii="Euphemia" w:hAnsi="Euphemia"/>
          <w:b/>
        </w:rPr>
      </w:pPr>
      <w:r w:rsidRPr="00A66443">
        <w:rPr>
          <w:rFonts w:ascii="Euphemia" w:hAnsi="Euphemia"/>
          <w:b/>
        </w:rPr>
        <w:t>INFORMAZI</w:t>
      </w:r>
      <w:r w:rsidR="007E6499">
        <w:rPr>
          <w:rFonts w:ascii="Euphemia" w:hAnsi="Euphemia"/>
          <w:b/>
        </w:rPr>
        <w:t>ONI RELATIVE ALL’ACCESSO CIVICO</w:t>
      </w:r>
    </w:p>
    <w:p w:rsidR="00120D2C" w:rsidRPr="00A66443" w:rsidRDefault="00120D2C" w:rsidP="007E6499">
      <w:pPr>
        <w:pStyle w:val="NormaleWeb"/>
        <w:spacing w:before="0" w:beforeAutospacing="0" w:after="0" w:afterAutospacing="0"/>
        <w:jc w:val="both"/>
        <w:rPr>
          <w:rFonts w:ascii="Euphemia" w:hAnsi="Euphemia"/>
        </w:rPr>
      </w:pPr>
      <w:r w:rsidRPr="00A66443">
        <w:rPr>
          <w:rFonts w:ascii="Euphemia" w:hAnsi="Euphemia"/>
        </w:rPr>
        <w:t>Il rilascio e</w:t>
      </w:r>
      <w:r w:rsidRPr="00A66443">
        <w:rPr>
          <w:rFonts w:asciiTheme="majorHAnsi" w:hAnsiTheme="majorHAnsi"/>
        </w:rPr>
        <w:t>̀</w:t>
      </w:r>
      <w:r w:rsidRPr="00A66443">
        <w:rPr>
          <w:rFonts w:ascii="Euphemia" w:hAnsi="Euphemia"/>
        </w:rPr>
        <w:t xml:space="preserve"> gratuito, salvo il rimborso del costo effettivamente sostenuto per la riproduzione su supporti materiali. In caso d</w:t>
      </w:r>
      <w:r w:rsidR="007E6499">
        <w:rPr>
          <w:rFonts w:ascii="Euphemia" w:hAnsi="Euphemia"/>
        </w:rPr>
        <w:t>i istanza ai sensi del comma 2:</w:t>
      </w:r>
    </w:p>
    <w:p w:rsidR="00120D2C" w:rsidRPr="00A66443" w:rsidRDefault="007E6499" w:rsidP="00A66443">
      <w:pPr>
        <w:pStyle w:val="NormaleWeb"/>
        <w:spacing w:before="0" w:beforeAutospacing="0" w:after="120" w:afterAutospacing="0"/>
        <w:jc w:val="both"/>
        <w:rPr>
          <w:rFonts w:ascii="Euphemia" w:hAnsi="Euphemia"/>
        </w:rPr>
      </w:pPr>
      <w:r>
        <w:rPr>
          <w:rFonts w:ascii="Euphemia" w:hAnsi="Euphemia"/>
        </w:rPr>
        <w:t>l</w:t>
      </w:r>
      <w:r w:rsidR="00B76BA2" w:rsidRPr="00A66443">
        <w:rPr>
          <w:rFonts w:ascii="Euphemia" w:hAnsi="Euphemia"/>
        </w:rPr>
        <w:t>’</w:t>
      </w:r>
      <w:r w:rsidR="00120D2C" w:rsidRPr="00A66443">
        <w:rPr>
          <w:rFonts w:ascii="Euphemia" w:hAnsi="Euphemia"/>
        </w:rPr>
        <w:t>ufficio competente dara</w:t>
      </w:r>
      <w:r w:rsidR="00120D2C" w:rsidRPr="00A66443">
        <w:rPr>
          <w:rFonts w:asciiTheme="majorHAnsi" w:hAnsiTheme="majorHAnsi"/>
        </w:rPr>
        <w:t>̀</w:t>
      </w:r>
      <w:r w:rsidR="00120D2C" w:rsidRPr="00A66443">
        <w:rPr>
          <w:rFonts w:ascii="Euphemia" w:hAnsi="Euphemia"/>
        </w:rPr>
        <w:t xml:space="preserve"> notizia della presente domanda ad eventuali soggetti controinteressati, che potranno presentare motivata opposizione</w:t>
      </w:r>
      <w:r w:rsidR="008D3E8A" w:rsidRPr="00A66443">
        <w:rPr>
          <w:rFonts w:ascii="Euphemia" w:hAnsi="Euphemia"/>
        </w:rPr>
        <w:t xml:space="preserve"> entro 10 giorni dal ricevimento della comunicazione</w:t>
      </w:r>
      <w:r>
        <w:rPr>
          <w:rFonts w:ascii="Euphemia" w:hAnsi="Euphemia"/>
        </w:rPr>
        <w:t>.</w:t>
      </w:r>
    </w:p>
    <w:p w:rsidR="00330A03" w:rsidRPr="00A66443" w:rsidRDefault="00B76BA2" w:rsidP="00A66443">
      <w:pPr>
        <w:pStyle w:val="NormaleWeb"/>
        <w:spacing w:before="0" w:beforeAutospacing="0" w:after="120" w:afterAutospacing="0"/>
        <w:jc w:val="both"/>
        <w:rPr>
          <w:rFonts w:ascii="Euphemia" w:hAnsi="Euphemia"/>
        </w:rPr>
      </w:pPr>
      <w:r w:rsidRPr="00A66443">
        <w:rPr>
          <w:rFonts w:ascii="Euphemia" w:hAnsi="Euphemia"/>
        </w:rPr>
        <w:t>L’</w:t>
      </w:r>
      <w:r w:rsidR="00120D2C" w:rsidRPr="00A66443">
        <w:rPr>
          <w:rFonts w:ascii="Euphemia" w:hAnsi="Euphemia"/>
        </w:rPr>
        <w:t>accesso civico e</w:t>
      </w:r>
      <w:r w:rsidR="00120D2C" w:rsidRPr="00A66443">
        <w:rPr>
          <w:rFonts w:asciiTheme="majorHAnsi" w:hAnsiTheme="majorHAnsi"/>
        </w:rPr>
        <w:t>̀</w:t>
      </w:r>
      <w:r w:rsidR="00120D2C" w:rsidRPr="00A66443">
        <w:rPr>
          <w:rFonts w:ascii="Euphemia" w:hAnsi="Euphemia"/>
        </w:rPr>
        <w:t xml:space="preserve"> negato, escluso, limitato o differito nei casi e ai limiti stabiliti dall’art. 5 bis del D.Lgs. </w:t>
      </w:r>
      <w:r w:rsidR="007E6499">
        <w:rPr>
          <w:rFonts w:ascii="Euphemia" w:hAnsi="Euphemia"/>
        </w:rPr>
        <w:t xml:space="preserve">n. </w:t>
      </w:r>
      <w:r w:rsidR="00120D2C" w:rsidRPr="00A66443">
        <w:rPr>
          <w:rFonts w:ascii="Euphemia" w:hAnsi="Euphemia"/>
        </w:rPr>
        <w:t>33/2013</w:t>
      </w:r>
      <w:r w:rsidR="008D3E8A" w:rsidRPr="00A66443">
        <w:rPr>
          <w:rFonts w:ascii="Euphemia" w:hAnsi="Euphemia"/>
        </w:rPr>
        <w:t xml:space="preserve"> </w:t>
      </w:r>
      <w:r w:rsidR="00120D2C" w:rsidRPr="00A66443">
        <w:rPr>
          <w:rFonts w:ascii="Euphemia" w:hAnsi="Euphemia"/>
        </w:rPr>
        <w:t xml:space="preserve"> e s.m.i. Nel caso di diniego totale o parziale all’accesso, o di mancata risposta entro i termini di legge, e</w:t>
      </w:r>
      <w:r w:rsidR="00120D2C" w:rsidRPr="00A66443">
        <w:rPr>
          <w:rFonts w:asciiTheme="majorHAnsi" w:hAnsiTheme="majorHAnsi"/>
        </w:rPr>
        <w:t>̀</w:t>
      </w:r>
      <w:r w:rsidR="00120D2C" w:rsidRPr="00A66443">
        <w:rPr>
          <w:rFonts w:ascii="Euphemia" w:hAnsi="Euphemia"/>
        </w:rPr>
        <w:t xml:space="preserve"> possibile presentare richiesta di riesame al Responsabile della preve</w:t>
      </w:r>
      <w:r w:rsidR="00120D2C" w:rsidRPr="00A66443">
        <w:rPr>
          <w:rFonts w:ascii="Euphemia" w:hAnsi="Euphemia"/>
        </w:rPr>
        <w:t>n</w:t>
      </w:r>
      <w:r w:rsidR="00120D2C" w:rsidRPr="00A66443">
        <w:rPr>
          <w:rFonts w:ascii="Euphemia" w:hAnsi="Euphemia"/>
        </w:rPr>
        <w:t>zione della corruzione, ovvero</w:t>
      </w:r>
      <w:r w:rsidR="00330A03" w:rsidRPr="00A66443">
        <w:rPr>
          <w:rFonts w:ascii="Euphemia" w:hAnsi="Euphemia"/>
        </w:rPr>
        <w:t xml:space="preserve"> al </w:t>
      </w:r>
      <w:r w:rsidR="007E6499">
        <w:rPr>
          <w:rFonts w:ascii="Euphemia" w:hAnsi="Euphemia"/>
        </w:rPr>
        <w:t>D</w:t>
      </w:r>
      <w:r w:rsidR="00330A03" w:rsidRPr="00A66443">
        <w:rPr>
          <w:rFonts w:ascii="Euphemia" w:hAnsi="Euphemia"/>
        </w:rPr>
        <w:t>ifensore civico regionale.</w:t>
      </w:r>
    </w:p>
    <w:p w:rsidR="00120D2C" w:rsidRPr="00A66443" w:rsidRDefault="00120D2C" w:rsidP="00A66443">
      <w:pPr>
        <w:pStyle w:val="NormaleWeb"/>
        <w:spacing w:before="0" w:beforeAutospacing="0" w:after="120" w:afterAutospacing="0"/>
        <w:jc w:val="both"/>
        <w:rPr>
          <w:rFonts w:ascii="Euphemia" w:hAnsi="Euphemia"/>
        </w:rPr>
      </w:pPr>
      <w:r w:rsidRPr="00A66443">
        <w:rPr>
          <w:rFonts w:ascii="Euphemia" w:hAnsi="Euphemia"/>
        </w:rPr>
        <w:t xml:space="preserve">Avverso la decisione dell’Amministrazione o, in caso di richiesta di riesame, avverso a quella del </w:t>
      </w:r>
      <w:r w:rsidR="007E6499">
        <w:rPr>
          <w:rFonts w:ascii="Euphemia" w:hAnsi="Euphemia"/>
        </w:rPr>
        <w:t>R</w:t>
      </w:r>
      <w:r w:rsidRPr="00A66443">
        <w:rPr>
          <w:rFonts w:ascii="Euphemia" w:hAnsi="Euphemia"/>
        </w:rPr>
        <w:t xml:space="preserve">esponsabile della prevenzione della corruzione, o avverso a quella del </w:t>
      </w:r>
      <w:r w:rsidR="007E6499">
        <w:rPr>
          <w:rFonts w:ascii="Euphemia" w:hAnsi="Euphemia"/>
        </w:rPr>
        <w:t>D</w:t>
      </w:r>
      <w:r w:rsidRPr="00A66443">
        <w:rPr>
          <w:rFonts w:ascii="Euphemia" w:hAnsi="Euphemia"/>
        </w:rPr>
        <w:t>ifensore civico regionale, il richiedente puo</w:t>
      </w:r>
      <w:r w:rsidRPr="00A66443">
        <w:rPr>
          <w:rFonts w:asciiTheme="majorHAnsi" w:hAnsiTheme="majorHAnsi"/>
        </w:rPr>
        <w:t>̀</w:t>
      </w:r>
      <w:r w:rsidRPr="00A66443">
        <w:rPr>
          <w:rFonts w:ascii="Euphemia" w:hAnsi="Euphemia"/>
        </w:rPr>
        <w:t xml:space="preserve"> proporre ricorso al TAR, ai sensi dell’art. 116 del Codice del processo ammin</w:t>
      </w:r>
      <w:r w:rsidRPr="00A66443">
        <w:rPr>
          <w:rFonts w:ascii="Euphemia" w:hAnsi="Euphemia"/>
        </w:rPr>
        <w:t>i</w:t>
      </w:r>
      <w:r w:rsidRPr="00A66443">
        <w:rPr>
          <w:rFonts w:ascii="Euphemia" w:hAnsi="Euphemia"/>
        </w:rPr>
        <w:t>strativo.</w:t>
      </w:r>
    </w:p>
    <w:sectPr w:rsidR="00120D2C" w:rsidRPr="00A66443" w:rsidSect="00FF564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5C0" w:rsidRDefault="000B45C0" w:rsidP="0014292F">
      <w:r>
        <w:separator/>
      </w:r>
    </w:p>
  </w:endnote>
  <w:endnote w:type="continuationSeparator" w:id="0">
    <w:p w:rsidR="000B45C0" w:rsidRDefault="000B45C0" w:rsidP="00142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PO’'58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5C0" w:rsidRDefault="000B45C0" w:rsidP="0014292F">
      <w:r>
        <w:separator/>
      </w:r>
    </w:p>
  </w:footnote>
  <w:footnote w:type="continuationSeparator" w:id="0">
    <w:p w:rsidR="000B45C0" w:rsidRDefault="000B45C0" w:rsidP="0014292F">
      <w:r>
        <w:continuationSeparator/>
      </w:r>
    </w:p>
  </w:footnote>
  <w:footnote w:id="1">
    <w:p w:rsidR="00297C1A" w:rsidRPr="00162158" w:rsidRDefault="00297C1A">
      <w:pPr>
        <w:pStyle w:val="Testonotaapidipagina"/>
        <w:rPr>
          <w:rFonts w:asciiTheme="majorHAnsi" w:hAnsiTheme="majorHAnsi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162158">
        <w:rPr>
          <w:rFonts w:asciiTheme="majorHAnsi" w:hAnsiTheme="majorHAnsi"/>
          <w:sz w:val="20"/>
          <w:szCs w:val="20"/>
        </w:rPr>
        <w:t>Il rilascio di dati, informazioni o documenti in formato elettronico o cartaceo è gratuito, salvo il rimborso del costo effettivamente sostenuto e documentato dall’amministrazione per la riproduzione su supporti materiali.</w:t>
      </w:r>
    </w:p>
  </w:footnote>
  <w:footnote w:id="2">
    <w:p w:rsidR="0014292F" w:rsidRPr="00162158" w:rsidRDefault="0014292F">
      <w:pPr>
        <w:pStyle w:val="Testonotaapidipagina"/>
        <w:rPr>
          <w:rFonts w:asciiTheme="majorHAnsi" w:hAnsiTheme="majorHAnsi"/>
          <w:i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162158">
        <w:rPr>
          <w:rFonts w:asciiTheme="majorHAnsi" w:hAnsiTheme="majorHAnsi"/>
          <w:sz w:val="20"/>
          <w:szCs w:val="20"/>
        </w:rPr>
        <w:t>Art. 75, D.</w:t>
      </w:r>
      <w:r w:rsidR="006304CD" w:rsidRPr="00162158">
        <w:rPr>
          <w:rFonts w:asciiTheme="majorHAnsi" w:hAnsiTheme="majorHAnsi"/>
          <w:sz w:val="20"/>
          <w:szCs w:val="20"/>
        </w:rPr>
        <w:t>P.R</w:t>
      </w:r>
      <w:r w:rsidRPr="00162158">
        <w:rPr>
          <w:rFonts w:asciiTheme="majorHAnsi" w:hAnsiTheme="majorHAnsi"/>
          <w:sz w:val="20"/>
          <w:szCs w:val="20"/>
        </w:rPr>
        <w:t xml:space="preserve">. n. 445/2000: </w:t>
      </w:r>
      <w:r w:rsidRPr="00162158">
        <w:rPr>
          <w:rFonts w:asciiTheme="majorHAnsi" w:hAnsiTheme="majorHAnsi"/>
          <w:i/>
          <w:sz w:val="20"/>
          <w:szCs w:val="20"/>
        </w:rPr>
        <w:t>“Fermo restando quanto previsto dall'articolo 76, qualora dal controllo di cui all'articolo 71 emerga la non veridicità del contenuto della dichiarazione, il dichiarante decade dai benefici eventualmente cons</w:t>
      </w:r>
      <w:r w:rsidRPr="00162158">
        <w:rPr>
          <w:rFonts w:asciiTheme="majorHAnsi" w:hAnsiTheme="majorHAnsi"/>
          <w:i/>
          <w:sz w:val="20"/>
          <w:szCs w:val="20"/>
        </w:rPr>
        <w:t>e</w:t>
      </w:r>
      <w:r w:rsidRPr="00162158">
        <w:rPr>
          <w:rFonts w:asciiTheme="majorHAnsi" w:hAnsiTheme="majorHAnsi"/>
          <w:i/>
          <w:sz w:val="20"/>
          <w:szCs w:val="20"/>
        </w:rPr>
        <w:t>guenti al provvedimento emanato sulla base della dichiarazione non veritiera”.</w:t>
      </w:r>
    </w:p>
    <w:p w:rsidR="00297C1A" w:rsidRPr="00162158" w:rsidRDefault="00297C1A">
      <w:pPr>
        <w:pStyle w:val="Testonotaapidipagina"/>
        <w:rPr>
          <w:rFonts w:asciiTheme="majorHAnsi" w:hAnsiTheme="majorHAnsi"/>
          <w:i/>
          <w:sz w:val="20"/>
          <w:szCs w:val="20"/>
        </w:rPr>
      </w:pPr>
    </w:p>
    <w:p w:rsidR="0014292F" w:rsidRPr="00162158" w:rsidRDefault="0014292F">
      <w:pPr>
        <w:pStyle w:val="Testonotaapidipagina"/>
        <w:rPr>
          <w:rFonts w:asciiTheme="majorHAnsi" w:hAnsiTheme="majorHAnsi"/>
          <w:sz w:val="20"/>
          <w:szCs w:val="20"/>
        </w:rPr>
      </w:pPr>
      <w:r w:rsidRPr="00162158">
        <w:rPr>
          <w:rFonts w:asciiTheme="majorHAnsi" w:hAnsiTheme="majorHAnsi"/>
          <w:sz w:val="20"/>
          <w:szCs w:val="20"/>
        </w:rPr>
        <w:t>Art. 76, D.</w:t>
      </w:r>
      <w:r w:rsidR="006304CD" w:rsidRPr="00162158">
        <w:rPr>
          <w:rFonts w:asciiTheme="majorHAnsi" w:hAnsiTheme="majorHAnsi"/>
          <w:sz w:val="20"/>
          <w:szCs w:val="20"/>
        </w:rPr>
        <w:t>P.R</w:t>
      </w:r>
      <w:r w:rsidRPr="00162158">
        <w:rPr>
          <w:rFonts w:asciiTheme="majorHAnsi" w:hAnsiTheme="majorHAnsi"/>
          <w:sz w:val="20"/>
          <w:szCs w:val="20"/>
        </w:rPr>
        <w:t>. n. 445/2000: “</w:t>
      </w:r>
      <w:r w:rsidRPr="00162158">
        <w:rPr>
          <w:rFonts w:asciiTheme="majorHAnsi" w:hAnsiTheme="majorHAnsi"/>
          <w:i/>
          <w:sz w:val="20"/>
          <w:szCs w:val="20"/>
        </w:rPr>
        <w:t>1. Chiunque rilascia dichiarazioni mendaci, forma atti falsi o ne fa uso nei casi previsti dal presente testo unico e' punito ai sensi del codice penale e delle leggi speciali in materia. 2. L'esibizione di un atto co</w:t>
      </w:r>
      <w:r w:rsidRPr="00162158">
        <w:rPr>
          <w:rFonts w:asciiTheme="majorHAnsi" w:hAnsiTheme="majorHAnsi"/>
          <w:i/>
          <w:sz w:val="20"/>
          <w:szCs w:val="20"/>
        </w:rPr>
        <w:t>n</w:t>
      </w:r>
      <w:r w:rsidRPr="00162158">
        <w:rPr>
          <w:rFonts w:asciiTheme="majorHAnsi" w:hAnsiTheme="majorHAnsi"/>
          <w:i/>
          <w:sz w:val="20"/>
          <w:szCs w:val="20"/>
        </w:rPr>
        <w:t>tenente dati non piu' rispondenti a verita' equivale ad uso di atto falso. 3. Le dichiarazioni sostitutive rese ai sensi degli articoli 46 e 47 e le dichiarazioni rese per conto delle persone indicate nell'articolo 4, comma 2, sono considerate come fatte a pubblico ufficiale. 4. Se i reati indicati nei commi 1, 2 e 3 sono commessi per ottenere la nomina ad un pubblico ufficio o l'autorizzazione all'esercizio di una professione o arte, il giudice, nei casi piu' gravi, puo' applicare l'interdizione temporanea dai pubblici uffici o dalla professione e arte”.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64E9C"/>
    <w:multiLevelType w:val="hybridMultilevel"/>
    <w:tmpl w:val="E7DC7F4C"/>
    <w:lvl w:ilvl="0" w:tplc="075C8D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576B8"/>
    <w:multiLevelType w:val="hybridMultilevel"/>
    <w:tmpl w:val="31E8F430"/>
    <w:lvl w:ilvl="0" w:tplc="32F2D0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A5E6F"/>
    <w:multiLevelType w:val="multilevel"/>
    <w:tmpl w:val="2298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1D13CB"/>
    <w:multiLevelType w:val="multilevel"/>
    <w:tmpl w:val="263673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18B6"/>
    <w:rsid w:val="00021E3D"/>
    <w:rsid w:val="000755F8"/>
    <w:rsid w:val="000A40BE"/>
    <w:rsid w:val="000B45C0"/>
    <w:rsid w:val="000C024E"/>
    <w:rsid w:val="00120D2C"/>
    <w:rsid w:val="001348A9"/>
    <w:rsid w:val="0014292F"/>
    <w:rsid w:val="00150F05"/>
    <w:rsid w:val="00162158"/>
    <w:rsid w:val="001A41EF"/>
    <w:rsid w:val="00297C1A"/>
    <w:rsid w:val="002B6E4B"/>
    <w:rsid w:val="002E3BCF"/>
    <w:rsid w:val="00330A03"/>
    <w:rsid w:val="003A07A2"/>
    <w:rsid w:val="003C259D"/>
    <w:rsid w:val="00422702"/>
    <w:rsid w:val="004F6397"/>
    <w:rsid w:val="0057632C"/>
    <w:rsid w:val="006304CD"/>
    <w:rsid w:val="00653F1E"/>
    <w:rsid w:val="007E6499"/>
    <w:rsid w:val="00806CFA"/>
    <w:rsid w:val="008A34AF"/>
    <w:rsid w:val="008D3E8A"/>
    <w:rsid w:val="009273C7"/>
    <w:rsid w:val="00932815"/>
    <w:rsid w:val="00960D6E"/>
    <w:rsid w:val="009E1AC1"/>
    <w:rsid w:val="009E5CB5"/>
    <w:rsid w:val="00A258C2"/>
    <w:rsid w:val="00A66443"/>
    <w:rsid w:val="00B02659"/>
    <w:rsid w:val="00B76BA2"/>
    <w:rsid w:val="00C1070C"/>
    <w:rsid w:val="00D21841"/>
    <w:rsid w:val="00D4459E"/>
    <w:rsid w:val="00E073D3"/>
    <w:rsid w:val="00E3477F"/>
    <w:rsid w:val="00E77272"/>
    <w:rsid w:val="00ED18B6"/>
    <w:rsid w:val="00EF25E4"/>
    <w:rsid w:val="00F43287"/>
    <w:rsid w:val="00F60C82"/>
    <w:rsid w:val="00FF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8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073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2184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14292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4292F"/>
  </w:style>
  <w:style w:type="character" w:styleId="Rimandonotaapidipagina">
    <w:name w:val="footnote reference"/>
    <w:basedOn w:val="Carpredefinitoparagrafo"/>
    <w:uiPriority w:val="99"/>
    <w:unhideWhenUsed/>
    <w:rsid w:val="0014292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76B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ognolaaicolli.vr@cert.ip-veneto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26E99-DF22-461E-80E9-87B5AFAF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CONFORTO</dc:creator>
  <cp:keywords/>
  <dc:description/>
  <cp:lastModifiedBy>Utente</cp:lastModifiedBy>
  <cp:revision>7</cp:revision>
  <dcterms:created xsi:type="dcterms:W3CDTF">2020-04-08T11:01:00Z</dcterms:created>
  <dcterms:modified xsi:type="dcterms:W3CDTF">2020-04-27T08:24:00Z</dcterms:modified>
</cp:coreProperties>
</file>